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34" w:rsidRDefault="009D0206" w:rsidP="00CD06D2">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6" type="#_x0000_t75" alt="Opis: grb_rh_3_jednobojni-dopis" style="position:absolute;left:0;text-align:left;margin-left:81pt;margin-top:-18pt;width:42.8pt;height:54.35pt;z-index:1;visibility:visible">
            <v:imagedata r:id="rId9" o:title=""/>
            <w10:wrap type="square" side="right"/>
          </v:shape>
        </w:pict>
      </w:r>
    </w:p>
    <w:p w:rsidR="00765634" w:rsidRDefault="00765634" w:rsidP="00CD06D2"/>
    <w:p w:rsidR="00765634" w:rsidRDefault="00765634" w:rsidP="00CD06D2"/>
    <w:p w:rsidR="00765634" w:rsidRDefault="009D0206" w:rsidP="00CD06D2">
      <w:r>
        <w:rPr>
          <w:noProof/>
          <w:lang w:eastAsia="hr-HR"/>
        </w:rPr>
        <w:pict>
          <v:shapetype id="_x0000_t202" coordsize="21600,21600" o:spt="202" path="m,l,21600r21600,l21600,xe">
            <v:stroke joinstyle="miter"/>
            <v:path gradientshapeok="t" o:connecttype="rect"/>
          </v:shapetype>
          <v:shape id="Tekstni okvir 6" o:spid="_x0000_s1027" type="#_x0000_t202" style="position:absolute;left:0;text-align:left;margin-left:9pt;margin-top:3.6pt;width:255pt;height:99pt;z-index:2;visibility:visible;v-text-anchor:middle" strokecolor="white" strokeweight=".5pt">
            <v:textbox style="mso-next-textbox:#Tekstni okvir 6">
              <w:txbxContent>
                <w:p w:rsidR="00765634" w:rsidRPr="007411CA" w:rsidRDefault="00765634" w:rsidP="005A6582">
                  <w:pPr>
                    <w:keepLines/>
                    <w:ind w:left="0"/>
                  </w:pPr>
                  <w:r w:rsidRPr="007411CA">
                    <w:t xml:space="preserve">      REPUBLIKA HRVATSKA</w:t>
                  </w:r>
                </w:p>
                <w:p w:rsidR="00765634" w:rsidRPr="007411CA" w:rsidRDefault="00765634" w:rsidP="00773D2F">
                  <w:pPr>
                    <w:keepLines/>
                    <w:ind w:left="0"/>
                  </w:pPr>
                  <w:r w:rsidRPr="007411CA">
                    <w:t xml:space="preserve">    MINISTARSTVO PRAVOSUĐA</w:t>
                  </w:r>
                  <w:r w:rsidR="0029242C">
                    <w:t xml:space="preserve"> I UPRAVE</w:t>
                  </w:r>
                </w:p>
                <w:p w:rsidR="00765634" w:rsidRDefault="00765634" w:rsidP="00773D2F">
                  <w:pPr>
                    <w:keepLines/>
                    <w:ind w:left="0"/>
                  </w:pPr>
                  <w:r w:rsidRPr="007411CA">
                    <w:t xml:space="preserve">  UPRAVA ZA ZATVORSKI SUSTAV</w:t>
                  </w:r>
                </w:p>
                <w:p w:rsidR="00765634" w:rsidRPr="007411CA" w:rsidRDefault="00765634" w:rsidP="00773D2F">
                  <w:pPr>
                    <w:keepLines/>
                    <w:ind w:left="0"/>
                  </w:pPr>
                  <w:r>
                    <w:tab/>
                    <w:t xml:space="preserve">   I </w:t>
                  </w:r>
                  <w:proofErr w:type="spellStart"/>
                  <w:r>
                    <w:t>PROBACIJU</w:t>
                  </w:r>
                  <w:proofErr w:type="spellEnd"/>
                </w:p>
                <w:p w:rsidR="00765634" w:rsidRPr="007411CA" w:rsidRDefault="00765634" w:rsidP="00773D2F">
                  <w:pPr>
                    <w:keepLines/>
                  </w:pPr>
                  <w:r w:rsidRPr="007411CA">
                    <w:t xml:space="preserve">      Kaznionica u </w:t>
                  </w:r>
                  <w:proofErr w:type="spellStart"/>
                  <w:r w:rsidRPr="007411CA">
                    <w:t>Valturi</w:t>
                  </w:r>
                  <w:proofErr w:type="spellEnd"/>
                </w:p>
                <w:p w:rsidR="00765634" w:rsidRPr="007411CA" w:rsidRDefault="00765634" w:rsidP="00773D2F">
                  <w:pPr>
                    <w:keepLines/>
                  </w:pPr>
                  <w:r w:rsidRPr="007411CA">
                    <w:t xml:space="preserve">     </w:t>
                  </w:r>
                  <w:proofErr w:type="spellStart"/>
                  <w:r w:rsidRPr="007411CA">
                    <w:t>Valtursko</w:t>
                  </w:r>
                  <w:proofErr w:type="spellEnd"/>
                  <w:r w:rsidRPr="007411CA">
                    <w:t xml:space="preserve"> polje </w:t>
                  </w:r>
                  <w:proofErr w:type="spellStart"/>
                  <w:r w:rsidRPr="007411CA">
                    <w:t>211</w:t>
                  </w:r>
                  <w:proofErr w:type="spellEnd"/>
                  <w:r w:rsidRPr="007411CA">
                    <w:t>, Pula</w:t>
                  </w:r>
                </w:p>
              </w:txbxContent>
            </v:textbox>
          </v:shape>
        </w:pict>
      </w:r>
    </w:p>
    <w:p w:rsidR="00765634" w:rsidRDefault="00765634" w:rsidP="00CD06D2"/>
    <w:p w:rsidR="00765634" w:rsidRDefault="00765634" w:rsidP="00CD06D2"/>
    <w:p w:rsidR="00765634" w:rsidRDefault="00765634" w:rsidP="00CD06D2"/>
    <w:p w:rsidR="00765634" w:rsidRDefault="00765634" w:rsidP="00CD06D2"/>
    <w:p w:rsidR="00765634" w:rsidRDefault="00765634" w:rsidP="00CD06D2"/>
    <w:p w:rsidR="00765634" w:rsidRDefault="00765634" w:rsidP="00773D2F">
      <w:pPr>
        <w:ind w:left="0"/>
      </w:pPr>
    </w:p>
    <w:p w:rsidR="00765634" w:rsidRDefault="00765634" w:rsidP="00773D2F">
      <w:pPr>
        <w:ind w:left="0"/>
      </w:pPr>
    </w:p>
    <w:p w:rsidR="00765634" w:rsidRDefault="000A647E" w:rsidP="00CD06D2">
      <w:r>
        <w:t xml:space="preserve">KLASA: </w:t>
      </w:r>
      <w:proofErr w:type="spellStart"/>
      <w:r>
        <w:t>406</w:t>
      </w:r>
      <w:proofErr w:type="spellEnd"/>
      <w:r>
        <w:t>-</w:t>
      </w:r>
      <w:proofErr w:type="spellStart"/>
      <w:r>
        <w:t>02</w:t>
      </w:r>
      <w:proofErr w:type="spellEnd"/>
      <w:r>
        <w:t>/</w:t>
      </w:r>
      <w:proofErr w:type="spellStart"/>
      <w:r>
        <w:t>21</w:t>
      </w:r>
      <w:proofErr w:type="spellEnd"/>
      <w:r w:rsidR="000B07F5">
        <w:t>-</w:t>
      </w:r>
      <w:proofErr w:type="spellStart"/>
      <w:r w:rsidR="000B07F5">
        <w:t>02</w:t>
      </w:r>
      <w:proofErr w:type="spellEnd"/>
      <w:r w:rsidR="000B07F5">
        <w:t>/</w:t>
      </w:r>
      <w:proofErr w:type="spellStart"/>
      <w:r>
        <w:t>497</w:t>
      </w:r>
      <w:proofErr w:type="spellEnd"/>
    </w:p>
    <w:p w:rsidR="00765634" w:rsidRDefault="00AD1561" w:rsidP="00CD06D2">
      <w:proofErr w:type="spellStart"/>
      <w:r>
        <w:t>URBROJ</w:t>
      </w:r>
      <w:proofErr w:type="spellEnd"/>
      <w:r>
        <w:t>:</w:t>
      </w:r>
      <w:proofErr w:type="spellStart"/>
      <w:r>
        <w:t>514</w:t>
      </w:r>
      <w:proofErr w:type="spellEnd"/>
      <w:r>
        <w:t>-</w:t>
      </w:r>
      <w:proofErr w:type="spellStart"/>
      <w:r>
        <w:t>10</w:t>
      </w:r>
      <w:proofErr w:type="spellEnd"/>
      <w:r>
        <w:t>-</w:t>
      </w:r>
      <w:proofErr w:type="spellStart"/>
      <w:r>
        <w:t>05</w:t>
      </w:r>
      <w:proofErr w:type="spellEnd"/>
      <w:r>
        <w:t>-</w:t>
      </w:r>
      <w:proofErr w:type="spellStart"/>
      <w:r>
        <w:t>06</w:t>
      </w:r>
      <w:proofErr w:type="spellEnd"/>
      <w:r>
        <w:t>-</w:t>
      </w:r>
      <w:proofErr w:type="spellStart"/>
      <w:r>
        <w:t>04</w:t>
      </w:r>
      <w:proofErr w:type="spellEnd"/>
      <w:r>
        <w:t>/4-</w:t>
      </w:r>
      <w:proofErr w:type="spellStart"/>
      <w:r>
        <w:t>21</w:t>
      </w:r>
      <w:proofErr w:type="spellEnd"/>
      <w:r>
        <w:t>-</w:t>
      </w:r>
      <w:proofErr w:type="spellStart"/>
      <w:r>
        <w:t>03</w:t>
      </w:r>
      <w:proofErr w:type="spellEnd"/>
    </w:p>
    <w:p w:rsidR="00765634" w:rsidRDefault="00765634" w:rsidP="00CD06D2"/>
    <w:p w:rsidR="00765634" w:rsidRDefault="00765634" w:rsidP="00CD06D2">
      <w:r>
        <w:t xml:space="preserve">U Puli, </w:t>
      </w:r>
      <w:r w:rsidR="000A647E">
        <w:t xml:space="preserve">     </w:t>
      </w:r>
      <w:proofErr w:type="spellStart"/>
      <w:r w:rsidR="000A647E">
        <w:t>23</w:t>
      </w:r>
      <w:proofErr w:type="spellEnd"/>
      <w:r w:rsidR="000B07F5">
        <w:t>. studenog</w:t>
      </w:r>
      <w:r w:rsidR="00E33EA3">
        <w:t xml:space="preserve"> </w:t>
      </w:r>
      <w:proofErr w:type="spellStart"/>
      <w:r w:rsidR="000A647E">
        <w:t>2021</w:t>
      </w:r>
      <w:r>
        <w:t>.</w:t>
      </w:r>
      <w:r w:rsidR="00C1273A">
        <w:t>g</w:t>
      </w:r>
      <w:proofErr w:type="spellEnd"/>
      <w:r w:rsidR="00C1273A">
        <w:t>.</w:t>
      </w:r>
    </w:p>
    <w:p w:rsidR="00765634" w:rsidRDefault="00765634" w:rsidP="00CD06D2"/>
    <w:p w:rsidR="00DB3F91" w:rsidRDefault="00765634" w:rsidP="00DB3F91">
      <w:r>
        <w:tab/>
      </w:r>
      <w:r>
        <w:tab/>
      </w:r>
      <w:r>
        <w:tab/>
      </w:r>
      <w:r>
        <w:tab/>
        <w:t>POZIV NA DOSTAVU PONUDE</w:t>
      </w:r>
    </w:p>
    <w:p w:rsidR="00DB3F91" w:rsidRDefault="00765634" w:rsidP="00636C78">
      <w:pPr>
        <w:ind w:left="0"/>
      </w:pPr>
      <w:r>
        <w:t>Poštovani,</w:t>
      </w:r>
      <w:r w:rsidR="00DB3F91" w:rsidRPr="00DB3F91">
        <w:t xml:space="preserve"> </w:t>
      </w:r>
    </w:p>
    <w:p w:rsidR="00DB3F91" w:rsidRDefault="00DB3F91" w:rsidP="00636C78">
      <w:pPr>
        <w:ind w:left="0"/>
      </w:pPr>
      <w:r>
        <w:t xml:space="preserve">Kaznionica u </w:t>
      </w:r>
      <w:proofErr w:type="spellStart"/>
      <w:r>
        <w:t>Valturi</w:t>
      </w:r>
      <w:proofErr w:type="spellEnd"/>
      <w:r>
        <w:t xml:space="preserve"> (u daljnjem tekstu Naručitelj) pokrenula je postupak nabave </w:t>
      </w:r>
      <w:r w:rsidR="004B53CE">
        <w:t xml:space="preserve">Duboko smrznutog sjemena bikova </w:t>
      </w:r>
      <w:r>
        <w:t xml:space="preserve">za koji sukladno članku </w:t>
      </w:r>
      <w:proofErr w:type="spellStart"/>
      <w:r>
        <w:t>12</w:t>
      </w:r>
      <w:proofErr w:type="spellEnd"/>
      <w:r>
        <w:t xml:space="preserve">. Zakona o javnoj nabavi (NN </w:t>
      </w:r>
      <w:proofErr w:type="spellStart"/>
      <w:r>
        <w:t>1</w:t>
      </w:r>
      <w:r w:rsidR="00C1273A">
        <w:t>2</w:t>
      </w:r>
      <w:proofErr w:type="spellEnd"/>
      <w:r w:rsidR="00C1273A">
        <w:t>/</w:t>
      </w:r>
      <w:proofErr w:type="spellStart"/>
      <w:r w:rsidR="00C1273A">
        <w:t>16</w:t>
      </w:r>
      <w:proofErr w:type="spellEnd"/>
      <w:r w:rsidR="00C1273A">
        <w:t>) nije obvezna provesti jedan od postu</w:t>
      </w:r>
      <w:r>
        <w:t xml:space="preserve">paka propisanih </w:t>
      </w:r>
      <w:proofErr w:type="spellStart"/>
      <w:r>
        <w:t>ZJN</w:t>
      </w:r>
      <w:proofErr w:type="spellEnd"/>
      <w:r>
        <w:t xml:space="preserve"> </w:t>
      </w:r>
      <w:proofErr w:type="spellStart"/>
      <w:r>
        <w:t>2016</w:t>
      </w:r>
      <w:proofErr w:type="spellEnd"/>
      <w:r>
        <w:t xml:space="preserve"> s obzirom da je procijenjena vrijednost nabave manja od </w:t>
      </w:r>
      <w:proofErr w:type="spellStart"/>
      <w:r>
        <w:t>200.000</w:t>
      </w:r>
      <w:proofErr w:type="spellEnd"/>
      <w:r>
        <w:t>,</w:t>
      </w:r>
      <w:proofErr w:type="spellStart"/>
      <w:r>
        <w:t>00</w:t>
      </w:r>
      <w:proofErr w:type="spellEnd"/>
      <w:r>
        <w:t xml:space="preserve"> kn za robu i usluge odnosno </w:t>
      </w:r>
      <w:proofErr w:type="spellStart"/>
      <w:r>
        <w:t>50</w:t>
      </w:r>
      <w:r w:rsidR="00C1273A">
        <w:t>0.000</w:t>
      </w:r>
      <w:proofErr w:type="spellEnd"/>
      <w:r w:rsidR="00C1273A">
        <w:t>,</w:t>
      </w:r>
      <w:proofErr w:type="spellStart"/>
      <w:r w:rsidR="00C1273A">
        <w:t>00</w:t>
      </w:r>
      <w:proofErr w:type="spellEnd"/>
      <w:r w:rsidR="00C1273A">
        <w:t xml:space="preserve"> kn bez PDV-a za radove</w:t>
      </w:r>
      <w:r>
        <w:t xml:space="preserve">. </w:t>
      </w:r>
    </w:p>
    <w:p w:rsidR="00DB3F91" w:rsidRDefault="00DB3F91" w:rsidP="00DB3F91">
      <w:pPr>
        <w:ind w:left="0" w:firstLine="405"/>
      </w:pPr>
      <w:r>
        <w:tab/>
      </w:r>
    </w:p>
    <w:p w:rsidR="00DB3F91" w:rsidRDefault="00DB3F91" w:rsidP="00636C78">
      <w:pPr>
        <w:ind w:left="0"/>
      </w:pPr>
      <w:r>
        <w:t xml:space="preserve">Postupak jednostavne nabave provodi se sukladno članku 6, Pravilnika o provedbi postupaka jednostavne nabave, KLASA: </w:t>
      </w:r>
      <w:proofErr w:type="spellStart"/>
      <w:r>
        <w:t>406</w:t>
      </w:r>
      <w:proofErr w:type="spellEnd"/>
      <w:r>
        <w:t>-</w:t>
      </w:r>
      <w:proofErr w:type="spellStart"/>
      <w:r>
        <w:t>02</w:t>
      </w:r>
      <w:proofErr w:type="spellEnd"/>
      <w:r>
        <w:t>/</w:t>
      </w:r>
      <w:proofErr w:type="spellStart"/>
      <w:r>
        <w:t>17</w:t>
      </w:r>
      <w:proofErr w:type="spellEnd"/>
      <w:r>
        <w:t>-</w:t>
      </w:r>
      <w:proofErr w:type="spellStart"/>
      <w:r>
        <w:t>02</w:t>
      </w:r>
      <w:proofErr w:type="spellEnd"/>
      <w:r>
        <w:t>/</w:t>
      </w:r>
      <w:proofErr w:type="spellStart"/>
      <w:r>
        <w:t>52</w:t>
      </w:r>
      <w:proofErr w:type="spellEnd"/>
      <w:r>
        <w:t xml:space="preserve">, </w:t>
      </w:r>
      <w:proofErr w:type="spellStart"/>
      <w:r>
        <w:t>URBROJ</w:t>
      </w:r>
      <w:proofErr w:type="spellEnd"/>
      <w:r>
        <w:t xml:space="preserve">: </w:t>
      </w:r>
      <w:proofErr w:type="spellStart"/>
      <w:r>
        <w:t>571</w:t>
      </w:r>
      <w:proofErr w:type="spellEnd"/>
      <w:r>
        <w:t>-</w:t>
      </w:r>
      <w:proofErr w:type="spellStart"/>
      <w:r>
        <w:t>2168</w:t>
      </w:r>
      <w:proofErr w:type="spellEnd"/>
      <w:r>
        <w:t>-</w:t>
      </w:r>
      <w:proofErr w:type="spellStart"/>
      <w:r>
        <w:t>05</w:t>
      </w:r>
      <w:proofErr w:type="spellEnd"/>
      <w:r>
        <w:t>-</w:t>
      </w:r>
      <w:proofErr w:type="spellStart"/>
      <w:r>
        <w:t>17</w:t>
      </w:r>
      <w:proofErr w:type="spellEnd"/>
      <w:r>
        <w:t xml:space="preserve">-1, od </w:t>
      </w:r>
      <w:proofErr w:type="spellStart"/>
      <w:r>
        <w:t>25</w:t>
      </w:r>
      <w:proofErr w:type="spellEnd"/>
      <w:r>
        <w:t xml:space="preserve">. svibnja </w:t>
      </w:r>
      <w:proofErr w:type="spellStart"/>
      <w:r>
        <w:t>2017</w:t>
      </w:r>
      <w:proofErr w:type="spellEnd"/>
      <w:r>
        <w:t>. godine.</w:t>
      </w:r>
    </w:p>
    <w:p w:rsidR="00765634" w:rsidRPr="001113F8" w:rsidRDefault="00765634" w:rsidP="00B15498">
      <w:pPr>
        <w:ind w:left="0"/>
      </w:pPr>
    </w:p>
    <w:p w:rsidR="00765634" w:rsidRPr="00B30A0A" w:rsidRDefault="005B7D6F" w:rsidP="00361A17">
      <w:pPr>
        <w:shd w:val="clear" w:color="auto" w:fill="8DB3E2"/>
        <w:ind w:left="0"/>
        <w:rPr>
          <w:b/>
          <w:bCs/>
        </w:rPr>
      </w:pPr>
      <w:r w:rsidRPr="00361A17">
        <w:rPr>
          <w:b/>
          <w:bCs/>
          <w:shd w:val="clear" w:color="auto" w:fill="C6D9F1"/>
        </w:rPr>
        <w:t>1.  PODACI O PREDMETU</w:t>
      </w:r>
      <w:r w:rsidR="00765634" w:rsidRPr="00361A17">
        <w:rPr>
          <w:b/>
          <w:bCs/>
          <w:shd w:val="clear" w:color="auto" w:fill="C6D9F1"/>
        </w:rPr>
        <w:t xml:space="preserve"> NABAVE</w:t>
      </w:r>
    </w:p>
    <w:p w:rsidR="005B7D6F" w:rsidRDefault="005B7D6F" w:rsidP="00C4335B">
      <w:pPr>
        <w:rPr>
          <w:b/>
          <w:bCs/>
        </w:rPr>
      </w:pPr>
    </w:p>
    <w:p w:rsidR="00765634" w:rsidRDefault="005B7D6F" w:rsidP="00636C78">
      <w:pPr>
        <w:ind w:left="0"/>
      </w:pPr>
      <w:proofErr w:type="spellStart"/>
      <w:r>
        <w:rPr>
          <w:b/>
          <w:bCs/>
        </w:rPr>
        <w:t>1.1</w:t>
      </w:r>
      <w:proofErr w:type="spellEnd"/>
      <w:r>
        <w:rPr>
          <w:b/>
          <w:bCs/>
        </w:rPr>
        <w:t xml:space="preserve">. </w:t>
      </w:r>
      <w:r w:rsidR="00765634" w:rsidRPr="00012EC5">
        <w:rPr>
          <w:b/>
          <w:bCs/>
        </w:rPr>
        <w:t>Predmet nabave</w:t>
      </w:r>
      <w:r w:rsidR="00765634" w:rsidRPr="00012EC5">
        <w:t xml:space="preserve">: </w:t>
      </w:r>
      <w:r w:rsidR="004B53CE">
        <w:rPr>
          <w:b/>
          <w:bCs/>
        </w:rPr>
        <w:t xml:space="preserve">Duboko smrznuto sjeme bikova </w:t>
      </w:r>
    </w:p>
    <w:p w:rsidR="005B7D6F" w:rsidRDefault="005B7D6F" w:rsidP="00C4335B">
      <w:pPr>
        <w:rPr>
          <w:b/>
          <w:bCs/>
        </w:rPr>
      </w:pPr>
    </w:p>
    <w:p w:rsidR="00765634" w:rsidRDefault="00BB1A8E" w:rsidP="00636C78">
      <w:pPr>
        <w:ind w:left="0"/>
      </w:pPr>
      <w:proofErr w:type="spellStart"/>
      <w:r>
        <w:rPr>
          <w:b/>
          <w:bCs/>
        </w:rPr>
        <w:t>1.2</w:t>
      </w:r>
      <w:proofErr w:type="spellEnd"/>
      <w:r>
        <w:rPr>
          <w:b/>
          <w:bCs/>
        </w:rPr>
        <w:t>.</w:t>
      </w:r>
      <w:r w:rsidR="00A90278">
        <w:rPr>
          <w:b/>
          <w:bCs/>
        </w:rPr>
        <w:t xml:space="preserve"> </w:t>
      </w:r>
      <w:r w:rsidR="00765634" w:rsidRPr="00C4335B">
        <w:rPr>
          <w:b/>
          <w:bCs/>
        </w:rPr>
        <w:t>Opis predmeta nabave</w:t>
      </w:r>
      <w:r w:rsidR="004B53CE">
        <w:t xml:space="preserve">: </w:t>
      </w:r>
      <w:r w:rsidR="004B53CE" w:rsidRPr="004B53CE">
        <w:t xml:space="preserve">Duboko smrznuto sjeme bikova </w:t>
      </w:r>
      <w:proofErr w:type="spellStart"/>
      <w:r w:rsidR="004B53CE">
        <w:t>HF</w:t>
      </w:r>
      <w:proofErr w:type="spellEnd"/>
      <w:r w:rsidR="004B53CE">
        <w:t xml:space="preserve"> pasmine</w:t>
      </w:r>
      <w:r w:rsidR="00765634">
        <w:t xml:space="preserve"> sukladno troškovniku iz ovog Poziva na dostavu ponude  </w:t>
      </w:r>
    </w:p>
    <w:p w:rsidR="005B7D6F" w:rsidRDefault="005B7D6F" w:rsidP="00ED2FE2">
      <w:pPr>
        <w:rPr>
          <w:b/>
          <w:bCs/>
        </w:rPr>
      </w:pPr>
    </w:p>
    <w:p w:rsidR="005B7D6F" w:rsidRDefault="005B7D6F" w:rsidP="00636C78">
      <w:pPr>
        <w:ind w:left="0"/>
        <w:rPr>
          <w:b/>
          <w:bCs/>
        </w:rPr>
      </w:pPr>
      <w:proofErr w:type="spellStart"/>
      <w:r>
        <w:rPr>
          <w:b/>
          <w:bCs/>
        </w:rPr>
        <w:t>1.3</w:t>
      </w:r>
      <w:proofErr w:type="spellEnd"/>
      <w:r>
        <w:rPr>
          <w:b/>
          <w:bCs/>
        </w:rPr>
        <w:t>. Evidencijski broj nabave:</w:t>
      </w:r>
      <w:r w:rsidR="009E61FA">
        <w:rPr>
          <w:b/>
          <w:bCs/>
        </w:rPr>
        <w:t xml:space="preserve"> </w:t>
      </w:r>
      <w:proofErr w:type="spellStart"/>
      <w:r w:rsidR="000A647E">
        <w:rPr>
          <w:bCs/>
        </w:rPr>
        <w:t>08</w:t>
      </w:r>
      <w:proofErr w:type="spellEnd"/>
      <w:r w:rsidR="000A647E">
        <w:rPr>
          <w:bCs/>
        </w:rPr>
        <w:t>/</w:t>
      </w:r>
      <w:proofErr w:type="spellStart"/>
      <w:r w:rsidR="000A647E">
        <w:rPr>
          <w:bCs/>
        </w:rPr>
        <w:t>2022</w:t>
      </w:r>
      <w:proofErr w:type="spellEnd"/>
      <w:r w:rsidR="009E61FA" w:rsidRPr="009E61FA">
        <w:rPr>
          <w:bCs/>
        </w:rPr>
        <w:t xml:space="preserve"> </w:t>
      </w:r>
      <w:proofErr w:type="spellStart"/>
      <w:r w:rsidR="009E61FA" w:rsidRPr="009E61FA">
        <w:rPr>
          <w:bCs/>
        </w:rPr>
        <w:t>JN</w:t>
      </w:r>
      <w:proofErr w:type="spellEnd"/>
    </w:p>
    <w:p w:rsidR="005B7D6F" w:rsidRDefault="005B7D6F" w:rsidP="00ED2FE2">
      <w:pPr>
        <w:rPr>
          <w:b/>
          <w:bCs/>
        </w:rPr>
      </w:pPr>
    </w:p>
    <w:p w:rsidR="00765634" w:rsidRDefault="00636C78" w:rsidP="00636C78">
      <w:pPr>
        <w:ind w:left="0"/>
      </w:pPr>
      <w:proofErr w:type="spellStart"/>
      <w:r>
        <w:rPr>
          <w:b/>
          <w:bCs/>
        </w:rPr>
        <w:t>1.4.</w:t>
      </w:r>
      <w:proofErr w:type="spellEnd"/>
      <w:r w:rsidR="005B7D6F">
        <w:rPr>
          <w:b/>
          <w:bCs/>
        </w:rPr>
        <w:t>.</w:t>
      </w:r>
      <w:r w:rsidR="00DB3F91">
        <w:rPr>
          <w:b/>
          <w:bCs/>
        </w:rPr>
        <w:t xml:space="preserve"> </w:t>
      </w:r>
      <w:r w:rsidR="00765634" w:rsidRPr="003F0F4A">
        <w:rPr>
          <w:b/>
          <w:bCs/>
        </w:rPr>
        <w:t>Procijenjena vrijednost nabave</w:t>
      </w:r>
      <w:r w:rsidR="004B53CE">
        <w:t xml:space="preserve">: </w:t>
      </w:r>
      <w:proofErr w:type="spellStart"/>
      <w:r w:rsidR="004B53CE">
        <w:t>34</w:t>
      </w:r>
      <w:r w:rsidR="00765634" w:rsidRPr="00F7070B">
        <w:t>.000</w:t>
      </w:r>
      <w:proofErr w:type="spellEnd"/>
      <w:r w:rsidR="00765634" w:rsidRPr="00F7070B">
        <w:t>,</w:t>
      </w:r>
      <w:proofErr w:type="spellStart"/>
      <w:r w:rsidR="00765634" w:rsidRPr="00F7070B">
        <w:t>00</w:t>
      </w:r>
      <w:proofErr w:type="spellEnd"/>
      <w:r w:rsidR="00765634" w:rsidRPr="00F7070B">
        <w:t xml:space="preserve"> kn bez PDV-a</w:t>
      </w:r>
    </w:p>
    <w:p w:rsidR="005B7D6F" w:rsidRDefault="005B7D6F" w:rsidP="00ED2FE2">
      <w:pPr>
        <w:rPr>
          <w:b/>
          <w:bCs/>
        </w:rPr>
      </w:pPr>
    </w:p>
    <w:p w:rsidR="00765634" w:rsidRDefault="00636C78" w:rsidP="00636C78">
      <w:pPr>
        <w:ind w:left="0"/>
      </w:pPr>
      <w:proofErr w:type="spellStart"/>
      <w:r>
        <w:rPr>
          <w:b/>
          <w:bCs/>
        </w:rPr>
        <w:t>1.5</w:t>
      </w:r>
      <w:proofErr w:type="spellEnd"/>
      <w:r w:rsidR="005B7D6F">
        <w:rPr>
          <w:b/>
          <w:bCs/>
        </w:rPr>
        <w:t xml:space="preserve">. </w:t>
      </w:r>
      <w:proofErr w:type="spellStart"/>
      <w:r w:rsidR="00765634" w:rsidRPr="003F0F4A">
        <w:rPr>
          <w:b/>
          <w:bCs/>
        </w:rPr>
        <w:t>CPV</w:t>
      </w:r>
      <w:proofErr w:type="spellEnd"/>
      <w:r w:rsidR="00765634" w:rsidRPr="003F0F4A">
        <w:rPr>
          <w:b/>
          <w:bCs/>
        </w:rPr>
        <w:t>-oznaka</w:t>
      </w:r>
      <w:r w:rsidR="00C1273A">
        <w:t>:</w:t>
      </w:r>
      <w:r w:rsidR="004B53CE">
        <w:t xml:space="preserve"> </w:t>
      </w:r>
      <w:proofErr w:type="spellStart"/>
      <w:r w:rsidR="004B53CE" w:rsidRPr="004B53CE">
        <w:t>03141000</w:t>
      </w:r>
      <w:proofErr w:type="spellEnd"/>
      <w:r w:rsidR="004B53CE" w:rsidRPr="004B53CE">
        <w:t>-1 Sperma bikova</w:t>
      </w:r>
    </w:p>
    <w:p w:rsidR="005B7D6F" w:rsidRDefault="005B7D6F" w:rsidP="00ED2FE2"/>
    <w:p w:rsidR="00572578" w:rsidRDefault="00636C78" w:rsidP="00572578">
      <w:pPr>
        <w:ind w:left="0"/>
      </w:pPr>
      <w:r>
        <w:rPr>
          <w:b/>
        </w:rPr>
        <w:t>1.6</w:t>
      </w:r>
      <w:r w:rsidR="005B7D6F" w:rsidRPr="005B7D6F">
        <w:rPr>
          <w:b/>
        </w:rPr>
        <w:t>.Količina predmeta nabave:</w:t>
      </w:r>
      <w:r w:rsidR="005B7D6F">
        <w:t xml:space="preserve">  N</w:t>
      </w:r>
      <w:r w:rsidR="005B7D6F" w:rsidRPr="005B7D6F">
        <w:t>avedena  je u troškovniku predmeta nabave  u privitku ovog poziva i čini n</w:t>
      </w:r>
      <w:r w:rsidR="005B7D6F">
        <w:t>jegov sastavni dio. ( Prilog 2)</w:t>
      </w:r>
      <w:r w:rsidR="00F03D35">
        <w:t>.</w:t>
      </w:r>
      <w:r w:rsidR="00F03D35" w:rsidRPr="00F03D35">
        <w:t xml:space="preserve"> </w:t>
      </w:r>
      <w:r w:rsidR="00572578">
        <w:t>Troškovnici sadrže okvirne (predviđene) količine predmeta nabave s obzirom da se za predmet nabave zbog prirode korištenja ne može unaprijed odrediti točna količina. S</w:t>
      </w:r>
      <w:r w:rsidR="00C1273A">
        <w:t xml:space="preserve">tvarna nabavljena količina </w:t>
      </w:r>
      <w:r w:rsidR="00572578">
        <w:t xml:space="preserve"> stavke Troškovnika predmeta nabave može biti veća ili manja od okvirne količine.</w:t>
      </w:r>
    </w:p>
    <w:p w:rsidR="00F03D35" w:rsidRPr="00F03D35" w:rsidRDefault="00C1273A" w:rsidP="00572578">
      <w:pPr>
        <w:ind w:left="0"/>
      </w:pPr>
      <w:r>
        <w:t>Ukupna</w:t>
      </w:r>
      <w:r w:rsidR="00E33EA3" w:rsidRPr="00E33EA3">
        <w:t xml:space="preserve"> plaćanja bez PDV-a temeljem sklopljenog ugovora ne smiju prelaziti vrijednost ugovora bez PDV-a</w:t>
      </w:r>
      <w:r w:rsidR="004B53CE">
        <w:t>.</w:t>
      </w:r>
    </w:p>
    <w:p w:rsidR="005B7D6F" w:rsidRDefault="005B7D6F" w:rsidP="00DB3F91">
      <w:pPr>
        <w:ind w:left="0"/>
      </w:pPr>
    </w:p>
    <w:p w:rsidR="00572578" w:rsidRPr="00F7070B" w:rsidRDefault="00572578" w:rsidP="00DB3F91">
      <w:pPr>
        <w:ind w:left="0"/>
      </w:pPr>
    </w:p>
    <w:p w:rsidR="00922258" w:rsidRDefault="00636C78" w:rsidP="00922258">
      <w:pPr>
        <w:ind w:left="0"/>
        <w:rPr>
          <w:b/>
          <w:bCs/>
        </w:rPr>
      </w:pPr>
      <w:proofErr w:type="spellStart"/>
      <w:r>
        <w:rPr>
          <w:b/>
        </w:rPr>
        <w:lastRenderedPageBreak/>
        <w:t>1.7</w:t>
      </w:r>
      <w:proofErr w:type="spellEnd"/>
      <w:r w:rsidR="005B7D6F" w:rsidRPr="006C552B">
        <w:rPr>
          <w:b/>
        </w:rPr>
        <w:t>. Troškovnik</w:t>
      </w:r>
      <w:r w:rsidR="00922258" w:rsidRPr="00922258">
        <w:rPr>
          <w:b/>
          <w:bCs/>
        </w:rPr>
        <w:t xml:space="preserve"> </w:t>
      </w:r>
    </w:p>
    <w:p w:rsidR="001C6D3A" w:rsidRDefault="00922258" w:rsidP="001C6D3A">
      <w:pPr>
        <w:ind w:left="0"/>
      </w:pPr>
      <w:r w:rsidRPr="001C6D3A">
        <w:rPr>
          <w:bCs/>
        </w:rPr>
        <w:t>Troškovnik se sastoji od više stavki od kojih svaka sadrži polja u kojima se navodi tekstualni opis stavke, jedinica mjere po kojoj se  stavka obračunava (doza),  jedinična cijena, ukupan iznos  stavke (koli</w:t>
      </w:r>
      <w:r w:rsidR="001C6D3A">
        <w:rPr>
          <w:bCs/>
        </w:rPr>
        <w:t>čina stavke x jedinična cijena)</w:t>
      </w:r>
      <w:r w:rsidR="001C6D3A" w:rsidRPr="001C6D3A">
        <w:t xml:space="preserve"> </w:t>
      </w:r>
      <w:r w:rsidR="001C6D3A">
        <w:t>te  cijenu ponude bez poreza na dodanu vrijednost (zbroj svih ukupnih cijena stavki), iznos poreza na dodanu vrijednost, te cijenu ponude sa porezom na dodanu vrijednost.</w:t>
      </w:r>
    </w:p>
    <w:p w:rsidR="00922258" w:rsidRPr="00053DA8" w:rsidRDefault="00922258" w:rsidP="00922258">
      <w:pPr>
        <w:ind w:left="0"/>
      </w:pPr>
      <w:r w:rsidRPr="00053DA8">
        <w:t>Ponuđači moraju</w:t>
      </w:r>
      <w:r w:rsidR="000B67F7">
        <w:t xml:space="preserve"> u troškovniku</w:t>
      </w:r>
      <w:r w:rsidRPr="00053DA8">
        <w:t xml:space="preserve"> ponuditi 9 bikova </w:t>
      </w:r>
      <w:proofErr w:type="spellStart"/>
      <w:r w:rsidRPr="00053DA8">
        <w:t>HF</w:t>
      </w:r>
      <w:proofErr w:type="spellEnd"/>
      <w:r w:rsidRPr="00053DA8">
        <w:t xml:space="preserve"> pasmine goveda </w:t>
      </w:r>
      <w:proofErr w:type="spellStart"/>
      <w:r w:rsidRPr="00053DA8">
        <w:t>progeno</w:t>
      </w:r>
      <w:proofErr w:type="spellEnd"/>
      <w:r w:rsidRPr="00053DA8">
        <w:t xml:space="preserve"> testiranih, razvrstanih prema indeksu ukupne relativne uzgojne vrijednosti ( </w:t>
      </w:r>
      <w:proofErr w:type="spellStart"/>
      <w:r w:rsidRPr="00053DA8">
        <w:t>RZG</w:t>
      </w:r>
      <w:proofErr w:type="spellEnd"/>
      <w:r w:rsidRPr="00053DA8">
        <w:t xml:space="preserve"> ), kako je prikazano u tablici te istu popuniti</w:t>
      </w:r>
    </w:p>
    <w:p w:rsidR="00922258" w:rsidRPr="00053DA8" w:rsidRDefault="00922258" w:rsidP="00922258">
      <w:pPr>
        <w:ind w:left="0"/>
      </w:pPr>
      <w:r w:rsidRPr="00053DA8">
        <w:t>Ponuđači koji imaj</w:t>
      </w:r>
      <w:r>
        <w:t>u izračun u drugim jedinicama (</w:t>
      </w:r>
      <w:r w:rsidRPr="00053DA8">
        <w:t xml:space="preserve">SAD, Kanada, Italija, Francuska, Danska ), dužni su ih preračunati u </w:t>
      </w:r>
      <w:proofErr w:type="spellStart"/>
      <w:r w:rsidRPr="00053DA8">
        <w:t>RZG</w:t>
      </w:r>
      <w:proofErr w:type="spellEnd"/>
    </w:p>
    <w:p w:rsidR="00922258" w:rsidRPr="00053DA8" w:rsidRDefault="00922258" w:rsidP="00922258">
      <w:pPr>
        <w:ind w:left="0"/>
      </w:pPr>
      <w:r w:rsidRPr="00053DA8">
        <w:t xml:space="preserve">Budući da je vrijednost </w:t>
      </w:r>
      <w:proofErr w:type="spellStart"/>
      <w:r w:rsidRPr="00053DA8">
        <w:t>RZG</w:t>
      </w:r>
      <w:proofErr w:type="spellEnd"/>
      <w:r w:rsidRPr="00053DA8">
        <w:t xml:space="preserve"> - a kod svih bikova promjenjiv, ponuđač je prilikom isporuke sjemena dužan dokazivati </w:t>
      </w:r>
      <w:proofErr w:type="spellStart"/>
      <w:r w:rsidRPr="00053DA8">
        <w:t>RZG</w:t>
      </w:r>
      <w:proofErr w:type="spellEnd"/>
      <w:r w:rsidRPr="00053DA8">
        <w:t xml:space="preserve"> za sjeme bika koje isporučuje preslikom testa dotičnoga, ne starijeg od tri</w:t>
      </w:r>
      <w:r>
        <w:t xml:space="preserve"> (3)</w:t>
      </w:r>
      <w:r w:rsidRPr="00053DA8">
        <w:t xml:space="preserve"> mjeseca. Tijekom godine dozvoljena je zamjena bika kojemu padne vrijednost </w:t>
      </w:r>
      <w:proofErr w:type="spellStart"/>
      <w:r w:rsidRPr="00053DA8">
        <w:t>RZG</w:t>
      </w:r>
      <w:proofErr w:type="spellEnd"/>
      <w:r w:rsidRPr="00053DA8">
        <w:t>-a drugim odgovarajućim bikom.</w:t>
      </w:r>
    </w:p>
    <w:p w:rsidR="00922258" w:rsidRDefault="00922258" w:rsidP="00922258">
      <w:pPr>
        <w:ind w:left="0"/>
      </w:pPr>
      <w:r w:rsidRPr="00053DA8">
        <w:t xml:space="preserve">U drugoj grupi ponuđači moraju ponuditi sjeme jednog bika crvenog </w:t>
      </w:r>
      <w:proofErr w:type="spellStart"/>
      <w:r w:rsidRPr="00053DA8">
        <w:t>HF</w:t>
      </w:r>
      <w:proofErr w:type="spellEnd"/>
      <w:r w:rsidRPr="00053DA8">
        <w:t xml:space="preserve"> </w:t>
      </w:r>
    </w:p>
    <w:p w:rsidR="00922258" w:rsidRDefault="00922258" w:rsidP="00922258">
      <w:pPr>
        <w:ind w:left="0"/>
      </w:pPr>
      <w:proofErr w:type="spellStart"/>
      <w:r>
        <w:t>Seksirano</w:t>
      </w:r>
      <w:proofErr w:type="spellEnd"/>
      <w:r>
        <w:t xml:space="preserve"> sjeme mora biti prikladno za </w:t>
      </w:r>
      <w:proofErr w:type="spellStart"/>
      <w:r>
        <w:t>osjemenjivanje</w:t>
      </w:r>
      <w:proofErr w:type="spellEnd"/>
      <w:r>
        <w:t xml:space="preserve"> junica (lakoća teljenja iznad </w:t>
      </w:r>
      <w:proofErr w:type="spellStart"/>
      <w:r>
        <w:t>105</w:t>
      </w:r>
      <w:proofErr w:type="spellEnd"/>
      <w:r>
        <w:t xml:space="preserve">) ne nuditi bikove </w:t>
      </w:r>
      <w:proofErr w:type="spellStart"/>
      <w:r>
        <w:t>Omanove</w:t>
      </w:r>
      <w:proofErr w:type="spellEnd"/>
      <w:r>
        <w:t xml:space="preserve"> linije</w:t>
      </w:r>
    </w:p>
    <w:p w:rsidR="00922258" w:rsidRPr="00053DA8" w:rsidRDefault="00922258" w:rsidP="00922258">
      <w:pPr>
        <w:ind w:left="0"/>
      </w:pPr>
      <w:r>
        <w:t xml:space="preserve">Pri odabiru bikova uzeti u obzir lakoću teljenja (iznad </w:t>
      </w:r>
      <w:proofErr w:type="spellStart"/>
      <w:r>
        <w:t>105</w:t>
      </w:r>
      <w:proofErr w:type="spellEnd"/>
      <w:r>
        <w:t xml:space="preserve">), (vime iznad </w:t>
      </w:r>
      <w:proofErr w:type="spellStart"/>
      <w:r>
        <w:t>105</w:t>
      </w:r>
      <w:proofErr w:type="spellEnd"/>
      <w:r>
        <w:t xml:space="preserve">), plodnost kćerki (iznad </w:t>
      </w:r>
      <w:proofErr w:type="spellStart"/>
      <w:r>
        <w:t>100</w:t>
      </w:r>
      <w:proofErr w:type="spellEnd"/>
      <w:r>
        <w:t xml:space="preserve">), širinu zdjelice (što šira), noge (iznad </w:t>
      </w:r>
      <w:proofErr w:type="spellStart"/>
      <w:r>
        <w:t>105</w:t>
      </w:r>
      <w:proofErr w:type="spellEnd"/>
      <w:r>
        <w:t>).</w:t>
      </w:r>
    </w:p>
    <w:p w:rsidR="00922258" w:rsidRPr="00541AC0" w:rsidRDefault="00922258" w:rsidP="00922258">
      <w:pPr>
        <w:ind w:left="0"/>
      </w:pPr>
      <w:r w:rsidRPr="00541AC0">
        <w:t>Svi</w:t>
      </w:r>
      <w:r>
        <w:t xml:space="preserve"> ponuđeni bikovi moraju udovoljavati traženim karakteristikama.</w:t>
      </w:r>
    </w:p>
    <w:p w:rsidR="005B7D6F" w:rsidRDefault="005B7D6F" w:rsidP="005B7D6F">
      <w:pPr>
        <w:ind w:left="0"/>
        <w:rPr>
          <w:b/>
        </w:rPr>
      </w:pPr>
    </w:p>
    <w:p w:rsidR="005B7D6F" w:rsidRDefault="005B7D6F" w:rsidP="00922258">
      <w:pPr>
        <w:ind w:left="0"/>
      </w:pPr>
      <w:r>
        <w:t xml:space="preserve">Obrazac troškovnika mora biti potpisan te ispunjen u cijelosti od strane ponuditelja. </w:t>
      </w:r>
    </w:p>
    <w:p w:rsidR="00765634" w:rsidRPr="007716A4" w:rsidRDefault="00765634" w:rsidP="0061640E">
      <w:pPr>
        <w:ind w:left="0"/>
        <w:rPr>
          <w:b/>
          <w:bCs/>
        </w:rPr>
      </w:pPr>
    </w:p>
    <w:p w:rsidR="00765634" w:rsidRPr="007716A4" w:rsidRDefault="00765634" w:rsidP="00361A17">
      <w:pPr>
        <w:shd w:val="clear" w:color="auto" w:fill="8DB3E2"/>
        <w:ind w:left="0"/>
        <w:rPr>
          <w:b/>
          <w:bCs/>
        </w:rPr>
      </w:pPr>
      <w:r w:rsidRPr="007716A4">
        <w:rPr>
          <w:b/>
          <w:bCs/>
        </w:rPr>
        <w:t>2. UVJETI NABAVE</w:t>
      </w:r>
    </w:p>
    <w:p w:rsidR="00765634" w:rsidRDefault="00765634" w:rsidP="00636C78">
      <w:pPr>
        <w:ind w:left="0"/>
      </w:pPr>
      <w:r w:rsidRPr="00CA3CDC">
        <w:t>Vaša ponuda treba ispunjavati sljedeće uvjete:</w:t>
      </w:r>
    </w:p>
    <w:p w:rsidR="005B7D6F" w:rsidRPr="00CA3CDC" w:rsidRDefault="005B7D6F" w:rsidP="00CD06D2"/>
    <w:p w:rsidR="00765634" w:rsidRDefault="00BB1A8E" w:rsidP="00636C78">
      <w:pPr>
        <w:ind w:left="0"/>
      </w:pPr>
      <w:proofErr w:type="spellStart"/>
      <w:r>
        <w:rPr>
          <w:b/>
          <w:bCs/>
        </w:rPr>
        <w:t>2.1</w:t>
      </w:r>
      <w:proofErr w:type="spellEnd"/>
      <w:r>
        <w:rPr>
          <w:b/>
          <w:bCs/>
        </w:rPr>
        <w:t xml:space="preserve">. </w:t>
      </w:r>
      <w:r w:rsidR="00765634" w:rsidRPr="007716A4">
        <w:rPr>
          <w:b/>
          <w:bCs/>
        </w:rPr>
        <w:t>Način izvršenja</w:t>
      </w:r>
      <w:r w:rsidR="00765634">
        <w:t>:</w:t>
      </w:r>
      <w:r w:rsidR="00765634" w:rsidRPr="00C4335B">
        <w:t xml:space="preserve"> Temeljem sklopljenog ugovora, roba će se nabavljati sukcesivno </w:t>
      </w:r>
      <w:r w:rsidR="00765634">
        <w:t xml:space="preserve">   </w:t>
      </w:r>
      <w:r w:rsidR="00765634" w:rsidRPr="00C4335B">
        <w:t>narudžbenicama</w:t>
      </w:r>
      <w:r w:rsidR="000A647E">
        <w:t xml:space="preserve">. </w:t>
      </w:r>
    </w:p>
    <w:p w:rsidR="005B7D6F" w:rsidRPr="00CA3CDC" w:rsidRDefault="005B7D6F" w:rsidP="00C4335B"/>
    <w:p w:rsidR="00765634" w:rsidRDefault="00BB1A8E" w:rsidP="00636C78">
      <w:pPr>
        <w:ind w:left="0"/>
      </w:pPr>
      <w:proofErr w:type="spellStart"/>
      <w:r>
        <w:rPr>
          <w:b/>
          <w:bCs/>
        </w:rPr>
        <w:t>2.2</w:t>
      </w:r>
      <w:proofErr w:type="spellEnd"/>
      <w:r>
        <w:rPr>
          <w:b/>
          <w:bCs/>
        </w:rPr>
        <w:t xml:space="preserve">. </w:t>
      </w:r>
      <w:r w:rsidR="00765634" w:rsidRPr="00E3789F">
        <w:rPr>
          <w:b/>
          <w:bCs/>
        </w:rPr>
        <w:t xml:space="preserve">Rok </w:t>
      </w:r>
      <w:r w:rsidR="00765634">
        <w:rPr>
          <w:b/>
          <w:bCs/>
        </w:rPr>
        <w:t>i</w:t>
      </w:r>
      <w:r w:rsidR="00765634" w:rsidRPr="00E3789F">
        <w:rPr>
          <w:b/>
          <w:bCs/>
        </w:rPr>
        <w:t>sporuke robe</w:t>
      </w:r>
      <w:r w:rsidR="00765634">
        <w:t xml:space="preserve">: </w:t>
      </w:r>
      <w:r w:rsidR="00765634" w:rsidRPr="00C4335B">
        <w:t xml:space="preserve">U roku od </w:t>
      </w:r>
      <w:proofErr w:type="spellStart"/>
      <w:r w:rsidR="00765634" w:rsidRPr="00C4335B">
        <w:t>48</w:t>
      </w:r>
      <w:proofErr w:type="spellEnd"/>
      <w:r w:rsidR="00765634" w:rsidRPr="00C4335B">
        <w:t xml:space="preserve"> sati od primitka narudžbenice </w:t>
      </w:r>
    </w:p>
    <w:p w:rsidR="00636C78" w:rsidRDefault="00636C78" w:rsidP="00636C78">
      <w:pPr>
        <w:ind w:left="0"/>
      </w:pPr>
    </w:p>
    <w:p w:rsidR="00765634" w:rsidRDefault="00BB1A8E" w:rsidP="00636C78">
      <w:pPr>
        <w:ind w:left="0"/>
      </w:pPr>
      <w:proofErr w:type="spellStart"/>
      <w:r>
        <w:rPr>
          <w:b/>
          <w:bCs/>
        </w:rPr>
        <w:t>2.3</w:t>
      </w:r>
      <w:proofErr w:type="spellEnd"/>
      <w:r>
        <w:rPr>
          <w:b/>
          <w:bCs/>
        </w:rPr>
        <w:t xml:space="preserve">. </w:t>
      </w:r>
      <w:r w:rsidR="00765634" w:rsidRPr="00E3789F">
        <w:rPr>
          <w:b/>
          <w:bCs/>
        </w:rPr>
        <w:t>Mjesto isporuke</w:t>
      </w:r>
      <w:r w:rsidR="00765634">
        <w:rPr>
          <w:b/>
          <w:bCs/>
        </w:rPr>
        <w:t xml:space="preserve">: </w:t>
      </w:r>
      <w:r w:rsidR="00765634">
        <w:t xml:space="preserve">Kaznionica u </w:t>
      </w:r>
      <w:proofErr w:type="spellStart"/>
      <w:r w:rsidR="00765634">
        <w:t>Valturi</w:t>
      </w:r>
      <w:proofErr w:type="spellEnd"/>
      <w:r w:rsidR="00765634">
        <w:t xml:space="preserve">, </w:t>
      </w:r>
      <w:proofErr w:type="spellStart"/>
      <w:r w:rsidR="00765634">
        <w:t>Valtursko</w:t>
      </w:r>
      <w:proofErr w:type="spellEnd"/>
      <w:r w:rsidR="00765634">
        <w:t xml:space="preserve"> polje </w:t>
      </w:r>
      <w:proofErr w:type="spellStart"/>
      <w:r w:rsidR="00765634">
        <w:t>211</w:t>
      </w:r>
      <w:proofErr w:type="spellEnd"/>
      <w:r w:rsidR="00765634">
        <w:t xml:space="preserve">, </w:t>
      </w:r>
      <w:proofErr w:type="spellStart"/>
      <w:r w:rsidR="00765634">
        <w:t>52100</w:t>
      </w:r>
      <w:proofErr w:type="spellEnd"/>
      <w:r w:rsidR="00765634">
        <w:t xml:space="preserve"> Pula</w:t>
      </w:r>
    </w:p>
    <w:p w:rsidR="00636C78" w:rsidRDefault="00636C78" w:rsidP="00636C78">
      <w:pPr>
        <w:ind w:left="0"/>
      </w:pPr>
    </w:p>
    <w:p w:rsidR="00636C78" w:rsidRDefault="00BB1A8E" w:rsidP="00ED2FE2">
      <w:pPr>
        <w:ind w:left="0"/>
      </w:pPr>
      <w:proofErr w:type="spellStart"/>
      <w:r>
        <w:rPr>
          <w:b/>
          <w:bCs/>
        </w:rPr>
        <w:t>2.4</w:t>
      </w:r>
      <w:proofErr w:type="spellEnd"/>
      <w:r>
        <w:rPr>
          <w:b/>
          <w:bCs/>
        </w:rPr>
        <w:t xml:space="preserve">. </w:t>
      </w:r>
      <w:r w:rsidR="00765634" w:rsidRPr="007716A4">
        <w:rPr>
          <w:b/>
          <w:bCs/>
        </w:rPr>
        <w:t>Rok valjanosti ponude</w:t>
      </w:r>
      <w:r w:rsidR="00765634" w:rsidRPr="00CA3CDC">
        <w:t xml:space="preserve">: </w:t>
      </w:r>
      <w:proofErr w:type="spellStart"/>
      <w:r w:rsidR="00765634" w:rsidRPr="00CA3CDC">
        <w:t>60</w:t>
      </w:r>
      <w:proofErr w:type="spellEnd"/>
      <w:r w:rsidR="00765634" w:rsidRPr="00CA3CDC">
        <w:t xml:space="preserve"> dana</w:t>
      </w:r>
      <w:r w:rsidR="00765634">
        <w:t xml:space="preserve"> od dana otvaranja ponude.</w:t>
      </w:r>
    </w:p>
    <w:p w:rsidR="00636C78" w:rsidRDefault="00636C78" w:rsidP="00ED2FE2">
      <w:pPr>
        <w:ind w:left="0"/>
        <w:rPr>
          <w:b/>
          <w:bCs/>
        </w:rPr>
      </w:pPr>
    </w:p>
    <w:p w:rsidR="00765634" w:rsidRDefault="00BB1A8E" w:rsidP="00ED2FE2">
      <w:pPr>
        <w:ind w:left="0"/>
      </w:pPr>
      <w:proofErr w:type="spellStart"/>
      <w:r>
        <w:rPr>
          <w:b/>
          <w:bCs/>
        </w:rPr>
        <w:t>2.5</w:t>
      </w:r>
      <w:proofErr w:type="spellEnd"/>
      <w:r>
        <w:rPr>
          <w:b/>
          <w:bCs/>
        </w:rPr>
        <w:t xml:space="preserve">. </w:t>
      </w:r>
      <w:r w:rsidR="00765634" w:rsidRPr="00ED2FE2">
        <w:rPr>
          <w:b/>
          <w:bCs/>
        </w:rPr>
        <w:t>Rok trajanja ugovora</w:t>
      </w:r>
      <w:r w:rsidR="00765634" w:rsidRPr="00ED2FE2">
        <w:t>: Od trenutka skla</w:t>
      </w:r>
      <w:r w:rsidR="000A647E">
        <w:t xml:space="preserve">panja istog do </w:t>
      </w:r>
      <w:proofErr w:type="spellStart"/>
      <w:r w:rsidR="000A647E">
        <w:t>31</w:t>
      </w:r>
      <w:proofErr w:type="spellEnd"/>
      <w:r w:rsidR="000A647E">
        <w:t xml:space="preserve">. prosinca </w:t>
      </w:r>
      <w:proofErr w:type="spellStart"/>
      <w:r w:rsidR="000A647E">
        <w:t>2022</w:t>
      </w:r>
      <w:proofErr w:type="spellEnd"/>
      <w:r w:rsidR="00765634" w:rsidRPr="00ED2FE2">
        <w:t xml:space="preserve">. </w:t>
      </w:r>
      <w:r w:rsidR="00DB3F91">
        <w:t>g</w:t>
      </w:r>
      <w:r w:rsidR="00765634" w:rsidRPr="00ED2FE2">
        <w:t>odine</w:t>
      </w:r>
    </w:p>
    <w:p w:rsidR="00636C78" w:rsidRDefault="00636C78" w:rsidP="00636C78">
      <w:pPr>
        <w:ind w:left="0"/>
      </w:pPr>
    </w:p>
    <w:p w:rsidR="00765634" w:rsidRDefault="00BB1A8E" w:rsidP="00636C78">
      <w:pPr>
        <w:ind w:left="0"/>
      </w:pPr>
      <w:proofErr w:type="spellStart"/>
      <w:r>
        <w:rPr>
          <w:b/>
          <w:bCs/>
        </w:rPr>
        <w:t>2.6</w:t>
      </w:r>
      <w:proofErr w:type="spellEnd"/>
      <w:r>
        <w:rPr>
          <w:b/>
          <w:bCs/>
        </w:rPr>
        <w:t>.</w:t>
      </w:r>
      <w:r w:rsidR="00572578">
        <w:rPr>
          <w:b/>
          <w:bCs/>
        </w:rPr>
        <w:t xml:space="preserve"> </w:t>
      </w:r>
      <w:r w:rsidR="00765634">
        <w:rPr>
          <w:b/>
          <w:bCs/>
        </w:rPr>
        <w:t>Rok, način i uvjeti plaćanja</w:t>
      </w:r>
      <w:r w:rsidR="00765634" w:rsidRPr="00FA338A">
        <w:t>:</w:t>
      </w:r>
      <w:r w:rsidR="00765634">
        <w:t xml:space="preserve"> Plaćanje se vrši po isporuci predmeta nabave, temeljem is</w:t>
      </w:r>
      <w:r w:rsidR="00B512AB">
        <w:t xml:space="preserve">postavljenog računa, u roku od </w:t>
      </w:r>
      <w:proofErr w:type="spellStart"/>
      <w:r w:rsidR="00B512AB">
        <w:t>3</w:t>
      </w:r>
      <w:r w:rsidR="00765634">
        <w:t>0</w:t>
      </w:r>
      <w:proofErr w:type="spellEnd"/>
      <w:r w:rsidR="00765634">
        <w:t xml:space="preserve"> dana. </w:t>
      </w:r>
    </w:p>
    <w:p w:rsidR="005B7D6F" w:rsidRDefault="005B7D6F" w:rsidP="00636C78">
      <w:pPr>
        <w:ind w:left="0"/>
      </w:pPr>
      <w:r w:rsidRPr="005B7D6F">
        <w:t xml:space="preserve">Kaznionica u </w:t>
      </w:r>
      <w:proofErr w:type="spellStart"/>
      <w:r w:rsidRPr="005B7D6F">
        <w:t>Valturi</w:t>
      </w:r>
      <w:proofErr w:type="spellEnd"/>
      <w:r w:rsidRPr="005B7D6F">
        <w:t xml:space="preserve">  obvezna je sukladno Zakonu o elektroničkom izdavanju računa u javnoj nabavi (NN </w:t>
      </w:r>
      <w:proofErr w:type="spellStart"/>
      <w:r w:rsidRPr="005B7D6F">
        <w:t>94</w:t>
      </w:r>
      <w:proofErr w:type="spellEnd"/>
      <w:r w:rsidRPr="005B7D6F">
        <w:t>/</w:t>
      </w:r>
      <w:proofErr w:type="spellStart"/>
      <w:r w:rsidRPr="005B7D6F">
        <w:t>18</w:t>
      </w:r>
      <w:proofErr w:type="spellEnd"/>
      <w:r w:rsidRPr="005B7D6F">
        <w:t xml:space="preserve">), račune izdane od 1. srpnja </w:t>
      </w:r>
      <w:proofErr w:type="spellStart"/>
      <w:r w:rsidRPr="005B7D6F">
        <w:t>2019</w:t>
      </w:r>
      <w:proofErr w:type="spellEnd"/>
      <w:r w:rsidRPr="005B7D6F">
        <w:t xml:space="preserve">. godine zaprimati isključivo u obliku elektroničkih računa, odnosno </w:t>
      </w:r>
      <w:proofErr w:type="spellStart"/>
      <w:r w:rsidRPr="005B7D6F">
        <w:t>eRačuna</w:t>
      </w:r>
      <w:proofErr w:type="spellEnd"/>
      <w:r w:rsidRPr="005B7D6F">
        <w:t xml:space="preserve">. Stoga je potrebno da ponuditelji račune izdane od 1. srpnja </w:t>
      </w:r>
      <w:proofErr w:type="spellStart"/>
      <w:r w:rsidRPr="005B7D6F">
        <w:t>2019</w:t>
      </w:r>
      <w:proofErr w:type="spellEnd"/>
      <w:r w:rsidRPr="005B7D6F">
        <w:t>. godine šalju putem svog odabranog informacijskog posrednika</w:t>
      </w:r>
      <w:r w:rsidR="00E33EA3">
        <w:t>.</w:t>
      </w:r>
    </w:p>
    <w:p w:rsidR="005B7D6F" w:rsidRDefault="005B7D6F" w:rsidP="00572578">
      <w:pPr>
        <w:ind w:left="0"/>
        <w:rPr>
          <w:b/>
          <w:bCs/>
        </w:rPr>
      </w:pPr>
    </w:p>
    <w:p w:rsidR="00572578" w:rsidRDefault="00572578" w:rsidP="00572578">
      <w:pPr>
        <w:ind w:left="0"/>
        <w:rPr>
          <w:b/>
          <w:bCs/>
        </w:rPr>
      </w:pPr>
      <w:r w:rsidRPr="00572578">
        <w:rPr>
          <w:bCs/>
        </w:rPr>
        <w:t>Račun se ispostavlja isključivo za robu iz troškovnika ovog predmeta nabave, uz naznaku broja ugovora. Sve ostale robe izvan liste troškovnika iz ovog nadmetanja ne smiju se obračunavati na računu koji se poziva na ugovor, već će se fakturirati na drugom računu uz obveznu naznaku broja narudžbenice</w:t>
      </w:r>
      <w:r w:rsidRPr="00572578">
        <w:rPr>
          <w:b/>
          <w:bCs/>
        </w:rPr>
        <w:t xml:space="preserve">.  </w:t>
      </w:r>
    </w:p>
    <w:p w:rsidR="00572578" w:rsidRDefault="00572578" w:rsidP="00572578">
      <w:pPr>
        <w:ind w:left="0"/>
        <w:rPr>
          <w:b/>
          <w:bCs/>
        </w:rPr>
      </w:pPr>
    </w:p>
    <w:p w:rsidR="00572578" w:rsidRDefault="00572578" w:rsidP="00572578">
      <w:pPr>
        <w:ind w:left="0"/>
        <w:rPr>
          <w:b/>
          <w:bCs/>
        </w:rPr>
      </w:pPr>
    </w:p>
    <w:p w:rsidR="00765634" w:rsidRDefault="00BB1A8E" w:rsidP="00636C78">
      <w:pPr>
        <w:ind w:left="0"/>
        <w:rPr>
          <w:u w:val="single"/>
        </w:rPr>
      </w:pPr>
      <w:proofErr w:type="spellStart"/>
      <w:r>
        <w:rPr>
          <w:b/>
          <w:bCs/>
        </w:rPr>
        <w:t>2.7</w:t>
      </w:r>
      <w:proofErr w:type="spellEnd"/>
      <w:r>
        <w:rPr>
          <w:b/>
          <w:bCs/>
        </w:rPr>
        <w:t xml:space="preserve">. </w:t>
      </w:r>
      <w:r w:rsidR="00765634" w:rsidRPr="004A5300">
        <w:rPr>
          <w:b/>
          <w:bCs/>
        </w:rPr>
        <w:t>Cijena ponude:</w:t>
      </w:r>
      <w:r w:rsidR="00765634" w:rsidRPr="00CA3CDC">
        <w:t xml:space="preserve"> Sve cijene i</w:t>
      </w:r>
      <w:r w:rsidR="00765634">
        <w:t>zražavaju se u kunama.</w:t>
      </w:r>
      <w:r w:rsidR="00765634" w:rsidRPr="00A45805">
        <w:rPr>
          <w:u w:val="single"/>
        </w:rPr>
        <w:t xml:space="preserve"> </w:t>
      </w:r>
      <w:r w:rsidR="00765634" w:rsidRPr="00410810">
        <w:rPr>
          <w:u w:val="single"/>
        </w:rPr>
        <w:t>U cijenu ponude moraju biti uračunati svi troškovi (prijevoz, troškovi osiguranja do mjesta</w:t>
      </w:r>
      <w:r w:rsidR="00765634">
        <w:rPr>
          <w:u w:val="single"/>
        </w:rPr>
        <w:t xml:space="preserve"> </w:t>
      </w:r>
      <w:r w:rsidR="00765634" w:rsidRPr="00410810">
        <w:rPr>
          <w:u w:val="single"/>
        </w:rPr>
        <w:t>isporuke, pristojbe, takse i sl.) i popusti</w:t>
      </w:r>
      <w:r w:rsidR="00765634">
        <w:rPr>
          <w:u w:val="single"/>
        </w:rPr>
        <w:t xml:space="preserve"> ponuditelja.</w:t>
      </w:r>
    </w:p>
    <w:p w:rsidR="005B7D6F" w:rsidRDefault="005B7D6F" w:rsidP="00636C78">
      <w:pPr>
        <w:ind w:left="0"/>
        <w:rPr>
          <w:bCs/>
        </w:rPr>
      </w:pPr>
      <w:r w:rsidRPr="00871AA3">
        <w:rPr>
          <w:bCs/>
        </w:rPr>
        <w:t>Cijena ponude obuhvaća sve stavke troškovnika i piše se brojkam</w:t>
      </w:r>
      <w:r>
        <w:rPr>
          <w:bCs/>
        </w:rPr>
        <w:t xml:space="preserve">a. </w:t>
      </w:r>
      <w:r w:rsidRPr="00871AA3">
        <w:rPr>
          <w:bCs/>
        </w:rPr>
        <w:t xml:space="preserve"> Cijene smiju biti iskazane na 2 (dvije) decimale.</w:t>
      </w:r>
      <w:r w:rsidRPr="005B7D6F">
        <w:t xml:space="preserve"> </w:t>
      </w:r>
      <w:r w:rsidRPr="005B7D6F">
        <w:rPr>
          <w:bCs/>
        </w:rPr>
        <w:t>Ponuditelji su dužni upisati jedinične cijene i ukupne cijene za svaku stavku troškovnika na način kako je to određeno u troškovniku. U slučaju da ponuditelj ne ispuni sve predviđene stavke troškovnika, ponuda će se smatrati neprihvatljivom.</w:t>
      </w:r>
    </w:p>
    <w:p w:rsidR="00F03D35" w:rsidRDefault="00F03D35" w:rsidP="005B7D6F">
      <w:pPr>
        <w:rPr>
          <w:bCs/>
        </w:rPr>
      </w:pPr>
    </w:p>
    <w:p w:rsidR="005B7D6F" w:rsidRPr="00871AA3" w:rsidRDefault="005B7D6F" w:rsidP="00636C78">
      <w:pPr>
        <w:ind w:left="0"/>
        <w:rPr>
          <w:bCs/>
        </w:rPr>
      </w:pPr>
      <w:r w:rsidRPr="00871AA3">
        <w:rPr>
          <w:bCs/>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383F3F" w:rsidRDefault="00383F3F" w:rsidP="00636C78">
      <w:pPr>
        <w:ind w:left="0"/>
        <w:rPr>
          <w:b/>
          <w:bCs/>
        </w:rPr>
      </w:pPr>
    </w:p>
    <w:p w:rsidR="00383F3F" w:rsidRDefault="00383F3F" w:rsidP="00636C78">
      <w:pPr>
        <w:ind w:left="0"/>
        <w:rPr>
          <w:b/>
          <w:bCs/>
        </w:rPr>
      </w:pPr>
    </w:p>
    <w:p w:rsidR="005B7D6F" w:rsidRDefault="00E9029E" w:rsidP="00636C78">
      <w:pPr>
        <w:ind w:left="0"/>
      </w:pPr>
      <w:proofErr w:type="spellStart"/>
      <w:r>
        <w:rPr>
          <w:b/>
          <w:bCs/>
        </w:rPr>
        <w:t>2.8</w:t>
      </w:r>
      <w:proofErr w:type="spellEnd"/>
      <w:r>
        <w:rPr>
          <w:b/>
          <w:bCs/>
        </w:rPr>
        <w:t>.</w:t>
      </w:r>
      <w:r w:rsidR="00062D6A">
        <w:rPr>
          <w:b/>
          <w:bCs/>
        </w:rPr>
        <w:t xml:space="preserve"> </w:t>
      </w:r>
      <w:r w:rsidR="00765634" w:rsidRPr="00E43C7F">
        <w:rPr>
          <w:b/>
          <w:bCs/>
        </w:rPr>
        <w:t>Kriterij za odabir ponude</w:t>
      </w:r>
      <w:r w:rsidR="00765634">
        <w:rPr>
          <w:b/>
          <w:bCs/>
        </w:rPr>
        <w:t>:</w:t>
      </w:r>
      <w:r w:rsidR="00765634" w:rsidRPr="00F947D5">
        <w:t xml:space="preserve"> </w:t>
      </w:r>
      <w:r w:rsidR="00765634" w:rsidRPr="00CA3CDC">
        <w:t xml:space="preserve">najniža cijena (uz obavezu ispunjenja svih gore navedenih </w:t>
      </w:r>
      <w:r w:rsidR="00765634">
        <w:t xml:space="preserve">     </w:t>
      </w:r>
      <w:r w:rsidR="00765634" w:rsidRPr="00CA3CDC">
        <w:t>uvjeta i zahtjeva)</w:t>
      </w:r>
    </w:p>
    <w:p w:rsidR="00F14252" w:rsidRDefault="00AD1561" w:rsidP="00F14252">
      <w:pPr>
        <w:ind w:left="0"/>
      </w:pPr>
      <w:proofErr w:type="spellStart"/>
      <w:r>
        <w:rPr>
          <w:b/>
        </w:rPr>
        <w:t>2.9</w:t>
      </w:r>
      <w:proofErr w:type="spellEnd"/>
      <w:r>
        <w:rPr>
          <w:b/>
        </w:rPr>
        <w:t xml:space="preserve">. </w:t>
      </w:r>
      <w:r w:rsidR="00F14252" w:rsidRPr="00CD6B20">
        <w:rPr>
          <w:b/>
        </w:rPr>
        <w:t>Nepromjenjivost cijena:</w:t>
      </w:r>
      <w:r w:rsidR="00F14252" w:rsidRPr="00CD6B20">
        <w:t xml:space="preserve"> Cijene iz ponude moraju ostati nepromijenjene za vrijeme trajanja ugovorne obveze s Naručiteljem, a sukladno ovom Pozivu za dostavu ponude</w:t>
      </w:r>
    </w:p>
    <w:p w:rsidR="00AD1561" w:rsidRPr="00CD6B20" w:rsidRDefault="00AD1561" w:rsidP="00F14252">
      <w:pPr>
        <w:ind w:left="0"/>
      </w:pPr>
    </w:p>
    <w:p w:rsidR="00F14252" w:rsidRDefault="00F14252" w:rsidP="00F14252">
      <w:pPr>
        <w:ind w:left="0"/>
      </w:pPr>
    </w:p>
    <w:p w:rsidR="00143F69" w:rsidRDefault="00143F69" w:rsidP="00143F69">
      <w:pPr>
        <w:shd w:val="clear" w:color="auto" w:fill="8DB3E2"/>
        <w:ind w:left="0"/>
        <w:rPr>
          <w:b/>
        </w:rPr>
      </w:pPr>
      <w:r w:rsidRPr="00E57782">
        <w:rPr>
          <w:b/>
        </w:rPr>
        <w:t>3. OSNOVE ZA ISKLJUČENJE GOSPODARSKOG SUBJEKTA</w:t>
      </w:r>
    </w:p>
    <w:p w:rsidR="00AD1561" w:rsidRPr="00E57782" w:rsidRDefault="00AD1561" w:rsidP="00143F69">
      <w:pPr>
        <w:shd w:val="clear" w:color="auto" w:fill="8DB3E2"/>
        <w:ind w:left="0"/>
        <w:rPr>
          <w:b/>
        </w:rPr>
      </w:pPr>
    </w:p>
    <w:p w:rsidR="00143F69" w:rsidRPr="00E57782" w:rsidRDefault="00143F69" w:rsidP="00143F69">
      <w:pPr>
        <w:ind w:left="0"/>
      </w:pPr>
      <w:r w:rsidRPr="00E57782">
        <w:t xml:space="preserve"> </w:t>
      </w:r>
    </w:p>
    <w:p w:rsidR="00143F69" w:rsidRPr="00E57782" w:rsidRDefault="00143F69" w:rsidP="00143F69">
      <w:pPr>
        <w:ind w:left="0"/>
      </w:pPr>
    </w:p>
    <w:p w:rsidR="00143F69" w:rsidRPr="00E57782" w:rsidRDefault="00143F69" w:rsidP="00143F69">
      <w:pPr>
        <w:ind w:left="0"/>
        <w:rPr>
          <w:b/>
        </w:rPr>
      </w:pPr>
      <w:r w:rsidRPr="00E57782">
        <w:t xml:space="preserve"> </w:t>
      </w:r>
      <w:proofErr w:type="spellStart"/>
      <w:r w:rsidRPr="00E57782">
        <w:rPr>
          <w:b/>
        </w:rPr>
        <w:t>3.1</w:t>
      </w:r>
      <w:proofErr w:type="spellEnd"/>
      <w:r w:rsidRPr="00E57782">
        <w:rPr>
          <w:b/>
        </w:rPr>
        <w:t>. NEPLAĆANJE DOSPJELIH POREZNIH OBVEZA I OBVEZE ZA</w:t>
      </w:r>
    </w:p>
    <w:p w:rsidR="00143F69" w:rsidRPr="00E57782" w:rsidRDefault="00143F69" w:rsidP="00143F69">
      <w:pPr>
        <w:ind w:left="0"/>
        <w:rPr>
          <w:b/>
        </w:rPr>
      </w:pPr>
      <w:r w:rsidRPr="00E57782">
        <w:rPr>
          <w:b/>
        </w:rPr>
        <w:t xml:space="preserve">        MIROVINSKO I ZDRAVSTVENO OSIGURANJE </w:t>
      </w:r>
    </w:p>
    <w:p w:rsidR="00143F69" w:rsidRPr="00E57782" w:rsidRDefault="00143F69" w:rsidP="00143F69">
      <w:pPr>
        <w:ind w:left="0"/>
      </w:pPr>
    </w:p>
    <w:p w:rsidR="00143F69" w:rsidRPr="00E57782" w:rsidRDefault="00143F69" w:rsidP="00143F69">
      <w:pPr>
        <w:ind w:left="0"/>
      </w:pPr>
      <w:r w:rsidRPr="00E57782">
        <w:t xml:space="preserve">Naručitelj će isključiti gospodarskog subjekta iz postupka jednostavne nabave ako utvrdi da gospodarski subjekt nije ispunio obveze plaćanja dospjelih poreznih obveza i obveza za mirovinsko i zdravstveno osiguranje: </w:t>
      </w:r>
    </w:p>
    <w:p w:rsidR="00143F69" w:rsidRPr="00E57782" w:rsidRDefault="00143F69" w:rsidP="00143F69">
      <w:pPr>
        <w:ind w:left="0"/>
      </w:pPr>
      <w:r w:rsidRPr="00E57782">
        <w:t xml:space="preserve">1. u Republici Hrvatskoj, ako gospodarski subjekt ima poslovni </w:t>
      </w:r>
      <w:proofErr w:type="spellStart"/>
      <w:r w:rsidRPr="00E57782">
        <w:t>nastan</w:t>
      </w:r>
      <w:proofErr w:type="spellEnd"/>
      <w:r w:rsidRPr="00E57782">
        <w:t xml:space="preserve"> u Republici Hrvatskoj, ili </w:t>
      </w:r>
    </w:p>
    <w:p w:rsidR="00143F69" w:rsidRPr="00E57782" w:rsidRDefault="00143F69" w:rsidP="00143F69">
      <w:pPr>
        <w:ind w:left="0"/>
      </w:pPr>
      <w:r w:rsidRPr="00E57782">
        <w:t xml:space="preserve">2. u Republici Hrvatskoj ili u državi poslovnog </w:t>
      </w:r>
      <w:proofErr w:type="spellStart"/>
      <w:r w:rsidRPr="00E57782">
        <w:t>nastana</w:t>
      </w:r>
      <w:proofErr w:type="spellEnd"/>
      <w:r w:rsidRPr="00E57782">
        <w:t xml:space="preserve"> gospodarskog subjekta, ako gospodarski subjekt nema poslovni </w:t>
      </w:r>
      <w:proofErr w:type="spellStart"/>
      <w:r w:rsidRPr="00E57782">
        <w:t>nastan</w:t>
      </w:r>
      <w:proofErr w:type="spellEnd"/>
      <w:r w:rsidRPr="00E57782">
        <w:t xml:space="preserve"> u Republici Hrvatskoj. </w:t>
      </w:r>
    </w:p>
    <w:p w:rsidR="00143F69" w:rsidRPr="00E57782" w:rsidRDefault="00143F69" w:rsidP="00143F69">
      <w:pPr>
        <w:ind w:left="0"/>
      </w:pPr>
    </w:p>
    <w:p w:rsidR="00143F69" w:rsidRPr="00E57782" w:rsidRDefault="00143F69" w:rsidP="00143F69">
      <w:pPr>
        <w:ind w:left="0"/>
      </w:pPr>
      <w:r w:rsidRPr="00E57782">
        <w:t xml:space="preserve">Iznimno od navedenog, Naručitelj neće isključiti gospodarskog subjekta iz postupka jednostavne nabave ako mu sukladno posebnom propisu plaćanje obveza nije dopušteno, ili mu je odobrena odgoda plaćanja. </w:t>
      </w:r>
    </w:p>
    <w:p w:rsidR="00143F69" w:rsidRPr="00E57782" w:rsidRDefault="00143F69" w:rsidP="00143F69">
      <w:pPr>
        <w:ind w:left="0"/>
      </w:pPr>
    </w:p>
    <w:p w:rsidR="00143F69" w:rsidRPr="00E57782" w:rsidRDefault="00143F69" w:rsidP="00143F69">
      <w:pPr>
        <w:ind w:left="0"/>
      </w:pPr>
      <w:r w:rsidRPr="00E57782">
        <w:t xml:space="preserve">Za potrebe utvrđivanja okolnosti iz točke </w:t>
      </w:r>
      <w:proofErr w:type="spellStart"/>
      <w:r w:rsidRPr="00E57782">
        <w:t>3.1</w:t>
      </w:r>
      <w:proofErr w:type="spellEnd"/>
      <w:r w:rsidRPr="00E57782">
        <w:t>. gospodarski subjekt u ponudi dostavlja:</w:t>
      </w:r>
    </w:p>
    <w:p w:rsidR="00143F69" w:rsidRPr="00E57782" w:rsidRDefault="00143F69" w:rsidP="00143F69">
      <w:pPr>
        <w:ind w:left="708" w:firstLine="60"/>
      </w:pPr>
      <w:r w:rsidRPr="00E57782">
        <w:t xml:space="preserve">- </w:t>
      </w:r>
      <w:r w:rsidRPr="00E57782">
        <w:rPr>
          <w:b/>
        </w:rPr>
        <w:t xml:space="preserve">potvrdu Porezne uprave o stanju duga </w:t>
      </w:r>
      <w:r w:rsidRPr="00E57782">
        <w:t xml:space="preserve">ili drugog nadležnog tijela države poslovnog </w:t>
      </w:r>
      <w:proofErr w:type="spellStart"/>
      <w:r w:rsidRPr="00E57782">
        <w:t>nastana</w:t>
      </w:r>
      <w:proofErr w:type="spellEnd"/>
      <w:r w:rsidRPr="00E57782">
        <w:t xml:space="preserve"> gospodarskog subjekta, koji ne smije biti stariji od </w:t>
      </w:r>
      <w:proofErr w:type="spellStart"/>
      <w:r w:rsidRPr="00E57782">
        <w:t>30</w:t>
      </w:r>
      <w:proofErr w:type="spellEnd"/>
      <w:r w:rsidRPr="00E57782">
        <w:t xml:space="preserve"> (trideset) dana od dana slanja poziva za dostavu ponude. </w:t>
      </w:r>
    </w:p>
    <w:p w:rsidR="00143F69" w:rsidRPr="00E57782" w:rsidRDefault="00143F69" w:rsidP="00143F69">
      <w:pPr>
        <w:ind w:left="0"/>
      </w:pPr>
    </w:p>
    <w:p w:rsidR="00143F69" w:rsidRPr="00E57782" w:rsidRDefault="00143F69" w:rsidP="00143F69">
      <w:pPr>
        <w:ind w:left="0"/>
      </w:pPr>
      <w:r w:rsidRPr="00E57782">
        <w:t xml:space="preserve">Ako se u državi poslovnog </w:t>
      </w:r>
      <w:proofErr w:type="spellStart"/>
      <w:r w:rsidRPr="00E57782">
        <w:t>nastana</w:t>
      </w:r>
      <w:proofErr w:type="spellEnd"/>
      <w:r w:rsidRPr="00E57782">
        <w:t xml:space="preserve"> gospodarskog subjekta, odnosno državi čiji je osoba državljanin ne izdaju gore navedeni dokumenti ili ako ne obuhvaćaju sve okolnosti iz točke </w:t>
      </w:r>
      <w:proofErr w:type="spellStart"/>
      <w:r w:rsidRPr="00E57782">
        <w:t>3.1</w:t>
      </w:r>
      <w:proofErr w:type="spellEnd"/>
      <w:r w:rsidRPr="00E57782">
        <w:t>., gospodarski subjekt dostavlja:</w:t>
      </w:r>
    </w:p>
    <w:p w:rsidR="00143F69" w:rsidRPr="00E57782" w:rsidRDefault="00143F69" w:rsidP="00143F69">
      <w:pPr>
        <w:ind w:left="708" w:firstLine="60"/>
      </w:pPr>
      <w:r w:rsidRPr="00E57782">
        <w:lastRenderedPageBreak/>
        <w:t xml:space="preserve">-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E57782">
        <w:t>nastana</w:t>
      </w:r>
      <w:proofErr w:type="spellEnd"/>
      <w:r w:rsidRPr="00E57782">
        <w:t xml:space="preserve"> gospodarskog subjekta, odnosno državi čiji je osoba državljanin, koja ne smije biti starija od </w:t>
      </w:r>
      <w:proofErr w:type="spellStart"/>
      <w:r w:rsidRPr="00E57782">
        <w:t>30</w:t>
      </w:r>
      <w:proofErr w:type="spellEnd"/>
      <w:r w:rsidRPr="00E57782">
        <w:t xml:space="preserve"> (trideset) dana od dana slanja poziva za dostavu ponude. </w:t>
      </w:r>
    </w:p>
    <w:p w:rsidR="00143F69" w:rsidRPr="00E57782" w:rsidRDefault="00143F69" w:rsidP="00143F69">
      <w:pPr>
        <w:ind w:left="708" w:firstLine="60"/>
      </w:pPr>
    </w:p>
    <w:p w:rsidR="00143F69" w:rsidRPr="00E57782" w:rsidRDefault="00143F69" w:rsidP="00143F69">
      <w:pPr>
        <w:ind w:left="708" w:firstLine="60"/>
      </w:pPr>
    </w:p>
    <w:p w:rsidR="00143F69" w:rsidRPr="00E57782" w:rsidRDefault="00143F69" w:rsidP="00143F69">
      <w:pPr>
        <w:ind w:left="0"/>
      </w:pPr>
    </w:p>
    <w:p w:rsidR="00143F69" w:rsidRPr="00E57782" w:rsidRDefault="00143F69" w:rsidP="00143F69">
      <w:pPr>
        <w:ind w:left="708" w:firstLine="60"/>
      </w:pPr>
    </w:p>
    <w:p w:rsidR="00143F69" w:rsidRPr="00E57782" w:rsidRDefault="00143F69" w:rsidP="00143F69">
      <w:pPr>
        <w:shd w:val="clear" w:color="auto" w:fill="8DB3E2"/>
        <w:ind w:left="0"/>
        <w:rPr>
          <w:b/>
        </w:rPr>
      </w:pPr>
    </w:p>
    <w:p w:rsidR="00143F69" w:rsidRPr="00E57782" w:rsidRDefault="00143F69" w:rsidP="00143F69">
      <w:pPr>
        <w:shd w:val="clear" w:color="auto" w:fill="8DB3E2"/>
        <w:ind w:left="0"/>
        <w:rPr>
          <w:b/>
        </w:rPr>
      </w:pPr>
      <w:r w:rsidRPr="00E57782">
        <w:rPr>
          <w:b/>
        </w:rPr>
        <w:t xml:space="preserve">4. KRITERIJ ZA ODABIR GOSPODARSKOG SUBJEKTA (UVJETI SPOSOBNOSTI) </w:t>
      </w:r>
    </w:p>
    <w:p w:rsidR="00143F69" w:rsidRDefault="00143F69" w:rsidP="00F14252">
      <w:pPr>
        <w:ind w:left="0"/>
        <w:rPr>
          <w:b/>
        </w:rPr>
      </w:pPr>
    </w:p>
    <w:p w:rsidR="00143F69" w:rsidRDefault="00143F69" w:rsidP="00F14252">
      <w:pPr>
        <w:ind w:left="0"/>
        <w:rPr>
          <w:b/>
        </w:rPr>
      </w:pPr>
    </w:p>
    <w:p w:rsidR="00F14252" w:rsidRPr="001C6D3A" w:rsidRDefault="00143F69" w:rsidP="00F14252">
      <w:pPr>
        <w:ind w:left="0"/>
        <w:rPr>
          <w:b/>
        </w:rPr>
      </w:pPr>
      <w:proofErr w:type="spellStart"/>
      <w:r>
        <w:rPr>
          <w:b/>
        </w:rPr>
        <w:t>4.1</w:t>
      </w:r>
      <w:proofErr w:type="spellEnd"/>
      <w:r>
        <w:rPr>
          <w:b/>
        </w:rPr>
        <w:t>.</w:t>
      </w:r>
      <w:r w:rsidR="001C6D3A" w:rsidRPr="001C6D3A">
        <w:rPr>
          <w:b/>
        </w:rPr>
        <w:t xml:space="preserve"> Tehnička i stručna sposobnost</w:t>
      </w:r>
    </w:p>
    <w:p w:rsidR="001C6D3A" w:rsidRDefault="001C6D3A" w:rsidP="001C6D3A">
      <w:pPr>
        <w:ind w:left="0"/>
      </w:pPr>
      <w:r w:rsidRPr="001C6D3A">
        <w:t>Ponuđač je dužan triput godišnje organizirati dolazak stručnjaka za reprodukciju na stočnu farmu Kaznionice te zajedno sa veterinarom Kaznionice obaviti pregled krava za koje veterinar Kaznionice odredi potrebu ( obavezna upotreba ultrazvuka).</w:t>
      </w:r>
    </w:p>
    <w:p w:rsidR="001C6D3A" w:rsidRDefault="001C6D3A" w:rsidP="001C6D3A">
      <w:pPr>
        <w:ind w:left="0"/>
      </w:pPr>
      <w:r>
        <w:t>Ponuđač se obavezuje da će za period dok vrši opskrbu Kaznionice bikovskim sjemenom, dati na korištenje 9-litarski kontejner za čuvanje sjemena.</w:t>
      </w:r>
    </w:p>
    <w:p w:rsidR="001C6D3A" w:rsidRDefault="001C6D3A" w:rsidP="001C6D3A">
      <w:pPr>
        <w:ind w:left="0"/>
      </w:pPr>
      <w:r>
        <w:t xml:space="preserve">Ponuđač se obavezuje opskrbu sjemenom vršiti svaka tri tjedna u krugu Kaznionice do </w:t>
      </w:r>
      <w:proofErr w:type="spellStart"/>
      <w:r>
        <w:t>14</w:t>
      </w:r>
      <w:proofErr w:type="spellEnd"/>
      <w:r>
        <w:t>,</w:t>
      </w:r>
      <w:proofErr w:type="spellStart"/>
      <w:r>
        <w:t>30</w:t>
      </w:r>
      <w:proofErr w:type="spellEnd"/>
      <w:r>
        <w:t xml:space="preserve"> sati</w:t>
      </w:r>
      <w:r w:rsidR="00AD1561">
        <w:t>.</w:t>
      </w:r>
    </w:p>
    <w:p w:rsidR="00AD1561" w:rsidRDefault="00AD1561" w:rsidP="001C6D3A">
      <w:pPr>
        <w:ind w:left="0"/>
      </w:pPr>
    </w:p>
    <w:p w:rsidR="00F14252" w:rsidRDefault="00F14252" w:rsidP="00F14252"/>
    <w:p w:rsidR="00F14252" w:rsidRDefault="00143F69" w:rsidP="0094314B">
      <w:pPr>
        <w:shd w:val="clear" w:color="auto" w:fill="8DB3E2"/>
        <w:ind w:left="0"/>
        <w:rPr>
          <w:b/>
          <w:bCs/>
        </w:rPr>
      </w:pPr>
      <w:r>
        <w:rPr>
          <w:b/>
          <w:bCs/>
        </w:rPr>
        <w:t>5</w:t>
      </w:r>
      <w:r w:rsidR="00F14252">
        <w:rPr>
          <w:b/>
          <w:bCs/>
        </w:rPr>
        <w:t>. OBLIK I SADRŽAJ PONUDE</w:t>
      </w:r>
    </w:p>
    <w:p w:rsidR="00AD1561" w:rsidRDefault="00AD1561" w:rsidP="0094314B">
      <w:pPr>
        <w:shd w:val="clear" w:color="auto" w:fill="8DB3E2"/>
        <w:ind w:left="0"/>
      </w:pPr>
    </w:p>
    <w:p w:rsidR="00F14252" w:rsidRDefault="00F14252" w:rsidP="00F14252">
      <w:r>
        <w:t>Ponuda sadržava:</w:t>
      </w:r>
    </w:p>
    <w:p w:rsidR="00F14252" w:rsidRDefault="00F14252" w:rsidP="00F14252">
      <w:pPr>
        <w:numPr>
          <w:ilvl w:val="0"/>
          <w:numId w:val="3"/>
        </w:numPr>
      </w:pPr>
      <w:r>
        <w:t>Ponudbeni list (Prilog 1) popunjen i potpisan od strane ponuditelja</w:t>
      </w:r>
    </w:p>
    <w:p w:rsidR="00F14252" w:rsidRDefault="00F14252" w:rsidP="00F14252">
      <w:pPr>
        <w:numPr>
          <w:ilvl w:val="0"/>
          <w:numId w:val="3"/>
        </w:numPr>
      </w:pPr>
      <w:r>
        <w:t>Troškovnik (Prilog 2)</w:t>
      </w:r>
      <w:r w:rsidRPr="00964A6A">
        <w:t xml:space="preserve"> </w:t>
      </w:r>
      <w:r>
        <w:t>popunjen i potpisan od strane ponuditelja</w:t>
      </w:r>
    </w:p>
    <w:p w:rsidR="00922258" w:rsidRPr="001C6D3A" w:rsidRDefault="00F14252" w:rsidP="00922258">
      <w:pPr>
        <w:numPr>
          <w:ilvl w:val="0"/>
          <w:numId w:val="3"/>
        </w:numPr>
      </w:pPr>
      <w:r w:rsidRPr="00CD6B20">
        <w:rPr>
          <w:bCs/>
        </w:rPr>
        <w:t>Potvrda porezne uprave</w:t>
      </w:r>
      <w:r>
        <w:rPr>
          <w:bCs/>
        </w:rPr>
        <w:t xml:space="preserve"> ili jednakovrijedni dokument</w:t>
      </w:r>
      <w:r w:rsidR="00AD1561">
        <w:rPr>
          <w:bCs/>
        </w:rPr>
        <w:t xml:space="preserve"> sukladno točki </w:t>
      </w:r>
      <w:proofErr w:type="spellStart"/>
      <w:r w:rsidR="00AD1561">
        <w:rPr>
          <w:bCs/>
        </w:rPr>
        <w:t>3</w:t>
      </w:r>
      <w:r w:rsidRPr="00CD6B20">
        <w:rPr>
          <w:bCs/>
        </w:rPr>
        <w:t>.1</w:t>
      </w:r>
      <w:proofErr w:type="spellEnd"/>
      <w:r w:rsidRPr="00CD6B20">
        <w:rPr>
          <w:bCs/>
        </w:rPr>
        <w:t>.</w:t>
      </w:r>
    </w:p>
    <w:p w:rsidR="001C6D3A" w:rsidRPr="00922258" w:rsidRDefault="001C6D3A" w:rsidP="00922258">
      <w:pPr>
        <w:numPr>
          <w:ilvl w:val="0"/>
          <w:numId w:val="3"/>
        </w:numPr>
      </w:pPr>
      <w:r>
        <w:rPr>
          <w:bCs/>
        </w:rPr>
        <w:t>Tehnička i stručna sposobnost- potpisna izjava Prilog 3</w:t>
      </w:r>
      <w:r w:rsidR="00AD1561">
        <w:rPr>
          <w:bCs/>
        </w:rPr>
        <w:t>.</w:t>
      </w:r>
    </w:p>
    <w:p w:rsidR="00922258" w:rsidRDefault="00922258" w:rsidP="00ED2FE2">
      <w:pPr>
        <w:ind w:left="705" w:hanging="345"/>
        <w:rPr>
          <w:b/>
          <w:bCs/>
        </w:rPr>
      </w:pPr>
    </w:p>
    <w:p w:rsidR="000A647E" w:rsidRDefault="000A647E" w:rsidP="00ED2FE2">
      <w:pPr>
        <w:ind w:left="705" w:hanging="345"/>
        <w:rPr>
          <w:b/>
          <w:bCs/>
        </w:rPr>
      </w:pPr>
    </w:p>
    <w:p w:rsidR="00922258" w:rsidRDefault="00922258" w:rsidP="00ED2FE2">
      <w:pPr>
        <w:ind w:left="705" w:hanging="345"/>
        <w:rPr>
          <w:b/>
          <w:bCs/>
        </w:rPr>
      </w:pPr>
    </w:p>
    <w:p w:rsidR="00AD1561" w:rsidRDefault="00AD1561" w:rsidP="00ED2FE2">
      <w:pPr>
        <w:ind w:left="705" w:hanging="345"/>
        <w:rPr>
          <w:b/>
          <w:bCs/>
        </w:rPr>
      </w:pPr>
    </w:p>
    <w:p w:rsidR="000A647E" w:rsidRDefault="00143F69" w:rsidP="000A647E">
      <w:pPr>
        <w:shd w:val="clear" w:color="auto" w:fill="8DB3E2"/>
        <w:ind w:left="0"/>
        <w:rPr>
          <w:b/>
          <w:bCs/>
        </w:rPr>
      </w:pPr>
      <w:r>
        <w:rPr>
          <w:b/>
          <w:bCs/>
        </w:rPr>
        <w:t>6</w:t>
      </w:r>
      <w:r w:rsidR="000A647E" w:rsidRPr="009A398A">
        <w:rPr>
          <w:b/>
          <w:bCs/>
        </w:rPr>
        <w:t>. ROK, NAČIN I MJESTO DOSTAVE PONUDE</w:t>
      </w:r>
    </w:p>
    <w:p w:rsidR="00AD1561" w:rsidRPr="009A398A" w:rsidRDefault="00AD1561" w:rsidP="000A647E">
      <w:pPr>
        <w:shd w:val="clear" w:color="auto" w:fill="8DB3E2"/>
        <w:ind w:left="0"/>
        <w:rPr>
          <w:b/>
          <w:bCs/>
        </w:rPr>
      </w:pPr>
    </w:p>
    <w:p w:rsidR="000A647E" w:rsidRPr="009A398A" w:rsidRDefault="000A647E" w:rsidP="000A647E">
      <w:pPr>
        <w:ind w:left="0"/>
      </w:pPr>
    </w:p>
    <w:p w:rsidR="000A647E" w:rsidRPr="009A398A" w:rsidRDefault="00143F69" w:rsidP="000A647E">
      <w:pPr>
        <w:ind w:left="0"/>
        <w:rPr>
          <w:b/>
        </w:rPr>
      </w:pPr>
      <w:proofErr w:type="spellStart"/>
      <w:r>
        <w:rPr>
          <w:b/>
        </w:rPr>
        <w:t>6</w:t>
      </w:r>
      <w:r w:rsidR="000A647E" w:rsidRPr="009A398A">
        <w:rPr>
          <w:b/>
        </w:rPr>
        <w:t>.1</w:t>
      </w:r>
      <w:proofErr w:type="spellEnd"/>
      <w:r w:rsidR="000A647E" w:rsidRPr="009A398A">
        <w:rPr>
          <w:b/>
        </w:rPr>
        <w:t>. Način izrade i dostave ponude</w:t>
      </w:r>
    </w:p>
    <w:p w:rsidR="000A647E" w:rsidRPr="009A398A" w:rsidRDefault="000A647E" w:rsidP="000A647E">
      <w:pPr>
        <w:ind w:left="0"/>
      </w:pPr>
      <w:r w:rsidRPr="009A398A">
        <w:t>Ponuda se dostavlja na Ponudbenom listu i obveznim sastavnim dijelovima navedenima</w:t>
      </w:r>
    </w:p>
    <w:p w:rsidR="000A647E" w:rsidRPr="009A398A" w:rsidRDefault="000A647E" w:rsidP="000A647E">
      <w:pPr>
        <w:ind w:left="0"/>
      </w:pPr>
      <w:r w:rsidRPr="009A398A">
        <w:t xml:space="preserve">u ovom Pozivnom natječaju. </w:t>
      </w:r>
    </w:p>
    <w:p w:rsidR="000A647E" w:rsidRPr="009A398A" w:rsidRDefault="000A647E" w:rsidP="000A647E">
      <w:pPr>
        <w:ind w:left="0"/>
      </w:pPr>
      <w:r w:rsidRPr="009A398A">
        <w:t>Naručitelj neće prihvatiti ponudu koja ne ispunjava uvjete i zahtjeve vezane uz predmet nabave iz ovog Poziva.</w:t>
      </w:r>
    </w:p>
    <w:p w:rsidR="000A647E" w:rsidRPr="009A398A" w:rsidRDefault="000A647E" w:rsidP="000A647E">
      <w:pPr>
        <w:ind w:left="0"/>
      </w:pPr>
      <w:r w:rsidRPr="009A398A">
        <w:t xml:space="preserve">Ponuditelj je obvezan izraditi ponudu u pismenom obliku, na hrvatskom jeziku, latiničnim pismom, a cijena ponude izražava se u kunama. </w:t>
      </w:r>
    </w:p>
    <w:p w:rsidR="000A647E" w:rsidRPr="009A398A" w:rsidRDefault="000A647E" w:rsidP="000A647E">
      <w:pPr>
        <w:ind w:left="0"/>
      </w:pPr>
      <w:r w:rsidRPr="009A398A">
        <w:t>Ponuda se piše neizbrisivom tintom. Ispravci u ponudi moraju biti izrađeni na način da su vidljivi. Ispravci moraju uz navod datuma ispravka biti potvrđeni potpisom ponuditelja.</w:t>
      </w:r>
    </w:p>
    <w:p w:rsidR="000A647E" w:rsidRPr="009A398A" w:rsidRDefault="000A647E" w:rsidP="000A647E">
      <w:pPr>
        <w:ind w:left="0"/>
      </w:pPr>
      <w:r w:rsidRPr="009A398A">
        <w:t>Pri izradi ponude ponuditelj se mora pridržavati zahtjeva i uvjeta iz ovog poziva na dostavu ponude.</w:t>
      </w:r>
    </w:p>
    <w:p w:rsidR="000A647E" w:rsidRPr="009A398A" w:rsidRDefault="000A647E" w:rsidP="000A647E">
      <w:pPr>
        <w:ind w:left="0"/>
        <w:rPr>
          <w:u w:val="single"/>
        </w:rPr>
      </w:pPr>
      <w:r w:rsidRPr="009A398A">
        <w:rPr>
          <w:u w:val="single"/>
        </w:rPr>
        <w:lastRenderedPageBreak/>
        <w:t>Podnošenjem svoje ponude ponuditelj prihvaća sve uvjete navedene u ovom pozivu na dostavu ponude.</w:t>
      </w:r>
    </w:p>
    <w:p w:rsidR="000A647E" w:rsidRPr="009A398A" w:rsidRDefault="000A647E" w:rsidP="000A647E">
      <w:pPr>
        <w:ind w:left="0"/>
        <w:rPr>
          <w:u w:val="single"/>
        </w:rPr>
      </w:pPr>
    </w:p>
    <w:p w:rsidR="000A647E" w:rsidRDefault="000A647E" w:rsidP="000A647E">
      <w:pPr>
        <w:ind w:left="0"/>
      </w:pPr>
    </w:p>
    <w:p w:rsidR="00143F69" w:rsidRDefault="00143F69" w:rsidP="000A647E">
      <w:pPr>
        <w:ind w:left="0"/>
      </w:pPr>
    </w:p>
    <w:p w:rsidR="00143F69" w:rsidRPr="009A398A" w:rsidRDefault="00143F69" w:rsidP="000A647E">
      <w:pPr>
        <w:ind w:left="0"/>
      </w:pPr>
    </w:p>
    <w:p w:rsidR="000A647E" w:rsidRPr="009A398A" w:rsidRDefault="00143F69" w:rsidP="000A647E">
      <w:pPr>
        <w:ind w:left="0"/>
        <w:rPr>
          <w:b/>
        </w:rPr>
      </w:pPr>
      <w:r>
        <w:rPr>
          <w:b/>
        </w:rPr>
        <w:t>6</w:t>
      </w:r>
      <w:r w:rsidR="000A647E" w:rsidRPr="009A398A">
        <w:rPr>
          <w:b/>
        </w:rPr>
        <w:t>.2.Rok za dostavu ponude i rok otvaranje ponude:</w:t>
      </w:r>
    </w:p>
    <w:p w:rsidR="000A647E" w:rsidRPr="009A398A" w:rsidRDefault="000A647E" w:rsidP="000A647E">
      <w:pPr>
        <w:ind w:left="0"/>
        <w:rPr>
          <w:b/>
          <w:bCs/>
        </w:rPr>
      </w:pPr>
    </w:p>
    <w:p w:rsidR="000A647E" w:rsidRPr="009A398A" w:rsidRDefault="000A647E" w:rsidP="000A647E">
      <w:pPr>
        <w:spacing w:line="276" w:lineRule="auto"/>
        <w:ind w:left="0"/>
        <w:rPr>
          <w:bCs/>
        </w:rPr>
      </w:pPr>
      <w:r w:rsidRPr="009A398A">
        <w:rPr>
          <w:bCs/>
        </w:rPr>
        <w:t xml:space="preserve">Ponuda se može dostaviti u elektroničkom obliku na e-mail adresu: </w:t>
      </w:r>
      <w:hyperlink r:id="rId10" w:history="1">
        <w:r w:rsidRPr="009A398A">
          <w:rPr>
            <w:b/>
            <w:bCs/>
          </w:rPr>
          <w:t>kaznionica.valtura@kvl.pravosudje.h</w:t>
        </w:r>
        <w:r w:rsidRPr="009A398A">
          <w:rPr>
            <w:bCs/>
          </w:rPr>
          <w:t>r</w:t>
        </w:r>
      </w:hyperlink>
      <w:r w:rsidRPr="009A398A">
        <w:rPr>
          <w:bCs/>
        </w:rPr>
        <w:t xml:space="preserve"> ili putem dostavne službe ili osobno na adresu naručitelju.</w:t>
      </w:r>
    </w:p>
    <w:p w:rsidR="000A647E" w:rsidRPr="009A398A" w:rsidRDefault="000A647E" w:rsidP="000A647E">
      <w:pPr>
        <w:spacing w:line="276" w:lineRule="auto"/>
        <w:ind w:left="0"/>
        <w:rPr>
          <w:bCs/>
        </w:rPr>
      </w:pPr>
      <w:r w:rsidRPr="009A398A">
        <w:rPr>
          <w:bCs/>
        </w:rPr>
        <w:t>Ponude koje se predaju putem dostavne službe ili osobno na adresu Naručitelja (</w:t>
      </w:r>
      <w:proofErr w:type="spellStart"/>
      <w:r w:rsidRPr="009A398A">
        <w:rPr>
          <w:bCs/>
        </w:rPr>
        <w:t>Valtursko</w:t>
      </w:r>
      <w:proofErr w:type="spellEnd"/>
      <w:r w:rsidRPr="009A398A">
        <w:rPr>
          <w:bCs/>
        </w:rPr>
        <w:t xml:space="preserve"> polje </w:t>
      </w:r>
      <w:proofErr w:type="spellStart"/>
      <w:r w:rsidRPr="009A398A">
        <w:rPr>
          <w:bCs/>
        </w:rPr>
        <w:t>211</w:t>
      </w:r>
      <w:proofErr w:type="spellEnd"/>
      <w:r w:rsidRPr="009A398A">
        <w:rPr>
          <w:bCs/>
        </w:rPr>
        <w:t xml:space="preserve">, </w:t>
      </w:r>
      <w:proofErr w:type="spellStart"/>
      <w:r w:rsidRPr="009A398A">
        <w:rPr>
          <w:bCs/>
        </w:rPr>
        <w:t>52100</w:t>
      </w:r>
      <w:proofErr w:type="spellEnd"/>
      <w:r w:rsidRPr="009A398A">
        <w:rPr>
          <w:bCs/>
        </w:rPr>
        <w:t xml:space="preserve"> Pula-tajništvo dostavljaju se u zatvorenoj omotnici na kojoj mora biti naznačeno:</w:t>
      </w:r>
    </w:p>
    <w:p w:rsidR="000A647E" w:rsidRPr="009A398A" w:rsidRDefault="000A647E" w:rsidP="000A647E">
      <w:pPr>
        <w:ind w:left="0"/>
        <w:rPr>
          <w:b/>
        </w:rPr>
      </w:pPr>
      <w:r w:rsidRPr="009A398A">
        <w:tab/>
        <w:t xml:space="preserve">na prednjoj strani omotnice: </w:t>
      </w:r>
      <w:r w:rsidRPr="009A398A">
        <w:rPr>
          <w:b/>
        </w:rPr>
        <w:t>NAZIV I ADRESA NARUČITELJA</w:t>
      </w:r>
    </w:p>
    <w:p w:rsidR="000A647E" w:rsidRPr="009A398A" w:rsidRDefault="000A647E" w:rsidP="000A647E">
      <w:pPr>
        <w:ind w:left="2124" w:firstLine="708"/>
        <w:rPr>
          <w:b/>
        </w:rPr>
      </w:pPr>
      <w:r>
        <w:rPr>
          <w:b/>
        </w:rPr>
        <w:t xml:space="preserve">           </w:t>
      </w:r>
      <w:r w:rsidRPr="009A398A">
        <w:rPr>
          <w:b/>
        </w:rPr>
        <w:t xml:space="preserve">PONUDA ZA NABAVU: </w:t>
      </w:r>
    </w:p>
    <w:p w:rsidR="000A647E" w:rsidRPr="009A398A" w:rsidRDefault="000A647E" w:rsidP="000A647E">
      <w:pPr>
        <w:ind w:left="708" w:firstLine="708"/>
        <w:rPr>
          <w:b/>
        </w:rPr>
      </w:pPr>
      <w:r w:rsidRPr="009A398A">
        <w:rPr>
          <w:b/>
        </w:rPr>
        <w:t xml:space="preserve">                     </w:t>
      </w:r>
      <w:r w:rsidR="00745012">
        <w:rPr>
          <w:b/>
        </w:rPr>
        <w:t xml:space="preserve">             Duboko smrznuto s</w:t>
      </w:r>
      <w:r w:rsidR="00371AF3">
        <w:rPr>
          <w:b/>
        </w:rPr>
        <w:t>jeme bikova</w:t>
      </w:r>
    </w:p>
    <w:p w:rsidR="000A647E" w:rsidRPr="009A398A" w:rsidRDefault="000A647E" w:rsidP="000A647E">
      <w:pPr>
        <w:ind w:left="708" w:firstLine="708"/>
        <w:rPr>
          <w:b/>
        </w:rPr>
      </w:pPr>
    </w:p>
    <w:p w:rsidR="000A647E" w:rsidRPr="009A398A" w:rsidRDefault="000A647E" w:rsidP="000A647E">
      <w:pPr>
        <w:ind w:left="708" w:firstLine="708"/>
      </w:pPr>
      <w:r w:rsidRPr="009A398A">
        <w:t xml:space="preserve">        </w:t>
      </w:r>
      <w:r w:rsidR="00371AF3">
        <w:t xml:space="preserve">      Evidencijski broj </w:t>
      </w:r>
      <w:proofErr w:type="spellStart"/>
      <w:r w:rsidR="00371AF3">
        <w:t>nabve</w:t>
      </w:r>
      <w:proofErr w:type="spellEnd"/>
      <w:r w:rsidR="00371AF3">
        <w:t xml:space="preserve"> </w:t>
      </w:r>
      <w:proofErr w:type="spellStart"/>
      <w:r w:rsidR="00371AF3">
        <w:t>08</w:t>
      </w:r>
      <w:proofErr w:type="spellEnd"/>
      <w:r>
        <w:t>/</w:t>
      </w:r>
      <w:proofErr w:type="spellStart"/>
      <w:r>
        <w:t>2022</w:t>
      </w:r>
      <w:proofErr w:type="spellEnd"/>
      <w:r w:rsidRPr="009A398A">
        <w:t xml:space="preserve"> </w:t>
      </w:r>
      <w:proofErr w:type="spellStart"/>
      <w:r w:rsidRPr="009A398A">
        <w:t>JN</w:t>
      </w:r>
      <w:proofErr w:type="spellEnd"/>
    </w:p>
    <w:p w:rsidR="000A647E" w:rsidRPr="009A398A" w:rsidRDefault="000A647E" w:rsidP="000A647E">
      <w:pPr>
        <w:ind w:left="2832" w:firstLine="708"/>
      </w:pPr>
      <w:r w:rsidRPr="009A398A">
        <w:t>na poleđini</w:t>
      </w:r>
    </w:p>
    <w:p w:rsidR="000A647E" w:rsidRPr="009A398A" w:rsidRDefault="000A647E" w:rsidP="000A647E">
      <w:pPr>
        <w:ind w:left="2124" w:firstLine="708"/>
        <w:rPr>
          <w:b/>
        </w:rPr>
      </w:pPr>
      <w:r w:rsidRPr="009A398A">
        <w:rPr>
          <w:b/>
        </w:rPr>
        <w:t>Naziv i adresa ponuditelja</w:t>
      </w:r>
    </w:p>
    <w:p w:rsidR="000A647E" w:rsidRPr="009A398A" w:rsidRDefault="000A647E" w:rsidP="000A647E">
      <w:pPr>
        <w:ind w:left="0"/>
        <w:rPr>
          <w:b/>
          <w:bCs/>
        </w:rPr>
      </w:pPr>
    </w:p>
    <w:p w:rsidR="000A647E" w:rsidRPr="009A398A" w:rsidRDefault="000A647E" w:rsidP="000A647E">
      <w:pPr>
        <w:ind w:left="0"/>
        <w:rPr>
          <w:b/>
          <w:bCs/>
        </w:rPr>
      </w:pPr>
    </w:p>
    <w:p w:rsidR="000A647E" w:rsidRPr="009A398A" w:rsidRDefault="000A647E" w:rsidP="000A647E">
      <w:pPr>
        <w:ind w:left="0"/>
        <w:rPr>
          <w:b/>
          <w:bCs/>
          <w:u w:val="single"/>
        </w:rPr>
      </w:pPr>
    </w:p>
    <w:p w:rsidR="000A647E" w:rsidRPr="009A398A" w:rsidRDefault="000A647E" w:rsidP="000A647E">
      <w:pPr>
        <w:ind w:left="0"/>
      </w:pPr>
      <w:r w:rsidRPr="009A398A">
        <w:rPr>
          <w:b/>
          <w:bCs/>
          <w:u w:val="single"/>
        </w:rPr>
        <w:t>Ponuda mora biti dostavlj</w:t>
      </w:r>
      <w:r>
        <w:rPr>
          <w:b/>
          <w:bCs/>
          <w:u w:val="single"/>
        </w:rPr>
        <w:t>ena naručitelju najkasnije do 30.11</w:t>
      </w:r>
      <w:r w:rsidRPr="009A398A">
        <w:rPr>
          <w:b/>
          <w:bCs/>
          <w:u w:val="single"/>
        </w:rPr>
        <w:t>.2021</w:t>
      </w:r>
      <w:r>
        <w:rPr>
          <w:b/>
          <w:bCs/>
          <w:u w:val="single"/>
        </w:rPr>
        <w:t xml:space="preserve">. do </w:t>
      </w:r>
      <w:proofErr w:type="spellStart"/>
      <w:r>
        <w:rPr>
          <w:b/>
          <w:bCs/>
          <w:u w:val="single"/>
        </w:rPr>
        <w:t>13</w:t>
      </w:r>
      <w:proofErr w:type="spellEnd"/>
      <w:r w:rsidRPr="009A398A">
        <w:rPr>
          <w:b/>
          <w:bCs/>
          <w:u w:val="single"/>
        </w:rPr>
        <w:t>:</w:t>
      </w:r>
      <w:proofErr w:type="spellStart"/>
      <w:r w:rsidRPr="009A398A">
        <w:rPr>
          <w:b/>
          <w:bCs/>
          <w:u w:val="single"/>
        </w:rPr>
        <w:t>00</w:t>
      </w:r>
      <w:proofErr w:type="spellEnd"/>
      <w:r w:rsidRPr="009A398A">
        <w:t xml:space="preserve">  sati bez obzira na način dostave.</w:t>
      </w:r>
    </w:p>
    <w:p w:rsidR="000A647E" w:rsidRPr="009A398A" w:rsidRDefault="000A647E" w:rsidP="000A647E">
      <w:pPr>
        <w:ind w:left="0"/>
      </w:pPr>
      <w:r w:rsidRPr="009A398A">
        <w:t>Ponuditelj samostalno određuje način dostave ponude i sam snosi rizik eventualnog gubitka odnosno  nepravovremene dostave ponude.</w:t>
      </w:r>
    </w:p>
    <w:p w:rsidR="000A647E" w:rsidRPr="009A398A" w:rsidRDefault="000A647E" w:rsidP="000A647E">
      <w:pPr>
        <w:ind w:left="0"/>
      </w:pPr>
      <w:r w:rsidRPr="009A398A">
        <w:rPr>
          <w:b/>
          <w:bCs/>
        </w:rPr>
        <w:t xml:space="preserve">Otvaranje </w:t>
      </w:r>
      <w:r>
        <w:rPr>
          <w:b/>
          <w:bCs/>
        </w:rPr>
        <w:t xml:space="preserve"> ponuda dana 30.11</w:t>
      </w:r>
      <w:r w:rsidRPr="009A398A">
        <w:rPr>
          <w:b/>
          <w:bCs/>
        </w:rPr>
        <w:t>.2021</w:t>
      </w:r>
      <w:r>
        <w:rPr>
          <w:b/>
          <w:bCs/>
        </w:rPr>
        <w:t xml:space="preserve"> u </w:t>
      </w:r>
      <w:proofErr w:type="spellStart"/>
      <w:r>
        <w:rPr>
          <w:b/>
          <w:bCs/>
        </w:rPr>
        <w:t>13</w:t>
      </w:r>
      <w:proofErr w:type="spellEnd"/>
      <w:r w:rsidRPr="009A398A">
        <w:rPr>
          <w:b/>
          <w:bCs/>
        </w:rPr>
        <w:t>:</w:t>
      </w:r>
      <w:proofErr w:type="spellStart"/>
      <w:r w:rsidRPr="009A398A">
        <w:rPr>
          <w:b/>
          <w:bCs/>
        </w:rPr>
        <w:t>00</w:t>
      </w:r>
      <w:proofErr w:type="spellEnd"/>
      <w:r w:rsidRPr="009A398A">
        <w:rPr>
          <w:b/>
          <w:bCs/>
        </w:rPr>
        <w:t xml:space="preserve"> sati </w:t>
      </w:r>
      <w:r w:rsidRPr="009A398A">
        <w:t xml:space="preserve">u Kaznionici u </w:t>
      </w:r>
      <w:proofErr w:type="spellStart"/>
      <w:r w:rsidRPr="009A398A">
        <w:t>Valturi</w:t>
      </w:r>
      <w:proofErr w:type="spellEnd"/>
      <w:r w:rsidRPr="009A398A">
        <w:t xml:space="preserve">, </w:t>
      </w:r>
      <w:proofErr w:type="spellStart"/>
      <w:r w:rsidRPr="009A398A">
        <w:t>Valtursko</w:t>
      </w:r>
      <w:proofErr w:type="spellEnd"/>
      <w:r w:rsidRPr="009A398A">
        <w:t xml:space="preserve"> polje </w:t>
      </w:r>
      <w:proofErr w:type="spellStart"/>
      <w:r w:rsidRPr="009A398A">
        <w:t>211</w:t>
      </w:r>
      <w:proofErr w:type="spellEnd"/>
      <w:r w:rsidRPr="009A398A">
        <w:t xml:space="preserve">, </w:t>
      </w:r>
      <w:proofErr w:type="spellStart"/>
      <w:r w:rsidRPr="009A398A">
        <w:t>52100</w:t>
      </w:r>
      <w:proofErr w:type="spellEnd"/>
      <w:r w:rsidRPr="009A398A">
        <w:t xml:space="preserve"> Pula. Otvaranje ponuda nije javno.</w:t>
      </w:r>
    </w:p>
    <w:p w:rsidR="000A647E" w:rsidRPr="009A398A" w:rsidRDefault="000A647E" w:rsidP="000A647E">
      <w:pPr>
        <w:ind w:left="0"/>
      </w:pPr>
      <w:r w:rsidRPr="009A398A">
        <w:t>Ponuda pristigla nakon isteka roka za dostavu ponuda neće se otvarati, te će se kao zakašnjela ponuda vratiti ponuditelju koji ju je dostavio</w:t>
      </w:r>
    </w:p>
    <w:p w:rsidR="000A647E" w:rsidRDefault="000A647E" w:rsidP="000A647E"/>
    <w:p w:rsidR="00CD4DDE" w:rsidRPr="00361A17" w:rsidRDefault="00CD4DDE" w:rsidP="00143F69">
      <w:pPr>
        <w:ind w:left="0"/>
        <w:rPr>
          <w:b/>
          <w:bCs/>
          <w:shd w:val="clear" w:color="auto" w:fill="C6D9F1"/>
        </w:rPr>
      </w:pPr>
    </w:p>
    <w:p w:rsidR="00636C78" w:rsidRPr="00361A17" w:rsidRDefault="00636C78" w:rsidP="0061640E">
      <w:pPr>
        <w:ind w:left="0" w:firstLine="405"/>
        <w:rPr>
          <w:b/>
          <w:bCs/>
          <w:shd w:val="clear" w:color="auto" w:fill="C6D9F1"/>
        </w:rPr>
      </w:pPr>
    </w:p>
    <w:p w:rsidR="00CD4DDE" w:rsidRDefault="00143F69" w:rsidP="00CD4DDE">
      <w:pPr>
        <w:shd w:val="clear" w:color="auto" w:fill="8DB3E2"/>
        <w:ind w:left="0"/>
      </w:pPr>
      <w:r>
        <w:rPr>
          <w:b/>
          <w:bCs/>
        </w:rPr>
        <w:t>7</w:t>
      </w:r>
      <w:r w:rsidR="00CD4DDE">
        <w:rPr>
          <w:b/>
          <w:bCs/>
        </w:rPr>
        <w:t xml:space="preserve"> </w:t>
      </w:r>
      <w:r w:rsidR="00CD4DDE" w:rsidRPr="005A4A4F">
        <w:rPr>
          <w:b/>
          <w:bCs/>
        </w:rPr>
        <w:t>. OSTALO</w:t>
      </w:r>
      <w:r w:rsidR="00CD4DDE" w:rsidRPr="005A4A4F">
        <w:t xml:space="preserve"> </w:t>
      </w:r>
    </w:p>
    <w:p w:rsidR="00CD4DDE" w:rsidRDefault="00AD1561" w:rsidP="00CD4DDE">
      <w:pPr>
        <w:ind w:left="0"/>
        <w:rPr>
          <w:b/>
        </w:rPr>
      </w:pPr>
      <w:proofErr w:type="spellStart"/>
      <w:r>
        <w:rPr>
          <w:b/>
        </w:rPr>
        <w:t>7</w:t>
      </w:r>
      <w:r w:rsidR="00CD4DDE" w:rsidRPr="005A4A4F">
        <w:rPr>
          <w:b/>
        </w:rPr>
        <w:t>.1</w:t>
      </w:r>
      <w:proofErr w:type="spellEnd"/>
      <w:r w:rsidR="00CD4DDE" w:rsidRPr="005A4A4F">
        <w:rPr>
          <w:b/>
        </w:rPr>
        <w:t>. Osoba zadužena za kontakt s ponuditeljem</w:t>
      </w:r>
    </w:p>
    <w:p w:rsidR="00CD4DDE" w:rsidRDefault="00CD4DDE" w:rsidP="00CD4DDE">
      <w:pPr>
        <w:ind w:left="0"/>
      </w:pPr>
      <w:r w:rsidRPr="00DB1AA0">
        <w:t>Jele</w:t>
      </w:r>
      <w:r w:rsidR="000A647E">
        <w:t>na Tarticchio, pitanja vezano za dokumentaciju predmeta nabave</w:t>
      </w:r>
    </w:p>
    <w:p w:rsidR="00CD4DDE" w:rsidRPr="005A4A4F" w:rsidRDefault="00CD4DDE" w:rsidP="00CD4DDE">
      <w:pPr>
        <w:ind w:left="0"/>
      </w:pPr>
      <w:r w:rsidRPr="005A4A4F">
        <w:t>e-mail: jelena.tarticchio@kvl.pravosudje.hr</w:t>
      </w:r>
    </w:p>
    <w:p w:rsidR="00CD4DDE" w:rsidRDefault="009D0206" w:rsidP="00CD4DDE">
      <w:pPr>
        <w:spacing w:after="120"/>
        <w:ind w:left="0"/>
      </w:pPr>
      <w:hyperlink r:id="rId11" w:history="1">
        <w:r w:rsidR="00CD4DDE" w:rsidRPr="00F14252">
          <w:rPr>
            <w:rStyle w:val="Hiperveza"/>
            <w:color w:val="auto"/>
            <w:u w:val="none"/>
          </w:rPr>
          <w:t xml:space="preserve">Tel:052/300-732, </w:t>
        </w:r>
        <w:proofErr w:type="spellStart"/>
        <w:r w:rsidR="00CD4DDE" w:rsidRPr="00F14252">
          <w:rPr>
            <w:rStyle w:val="Hiperveza"/>
            <w:color w:val="auto"/>
            <w:u w:val="none"/>
          </w:rPr>
          <w:t>Fax</w:t>
        </w:r>
        <w:proofErr w:type="spellEnd"/>
        <w:r w:rsidR="00CD4DDE" w:rsidRPr="00F14252">
          <w:rPr>
            <w:rStyle w:val="Hiperveza"/>
            <w:color w:val="auto"/>
            <w:u w:val="none"/>
          </w:rPr>
          <w:t>:</w:t>
        </w:r>
        <w:proofErr w:type="spellStart"/>
        <w:r w:rsidR="00CD4DDE" w:rsidRPr="00F14252">
          <w:rPr>
            <w:rStyle w:val="Hiperveza"/>
            <w:color w:val="auto"/>
            <w:u w:val="none"/>
          </w:rPr>
          <w:t>052</w:t>
        </w:r>
        <w:proofErr w:type="spellEnd"/>
        <w:r w:rsidR="00CD4DDE" w:rsidRPr="00F14252">
          <w:rPr>
            <w:rStyle w:val="Hiperveza"/>
            <w:color w:val="auto"/>
            <w:u w:val="none"/>
          </w:rPr>
          <w:t>/</w:t>
        </w:r>
        <w:proofErr w:type="spellStart"/>
        <w:r w:rsidR="00CD4DDE" w:rsidRPr="00F14252">
          <w:rPr>
            <w:rStyle w:val="Hiperveza"/>
            <w:color w:val="auto"/>
            <w:u w:val="none"/>
          </w:rPr>
          <w:t>300</w:t>
        </w:r>
        <w:proofErr w:type="spellEnd"/>
        <w:r w:rsidR="00CD4DDE" w:rsidRPr="00F14252">
          <w:rPr>
            <w:rStyle w:val="Hiperveza"/>
            <w:color w:val="auto"/>
            <w:u w:val="none"/>
          </w:rPr>
          <w:t>-</w:t>
        </w:r>
        <w:proofErr w:type="spellStart"/>
        <w:r w:rsidR="00CD4DDE" w:rsidRPr="00F14252">
          <w:rPr>
            <w:rStyle w:val="Hiperveza"/>
            <w:color w:val="auto"/>
            <w:u w:val="none"/>
          </w:rPr>
          <w:t>706</w:t>
        </w:r>
        <w:proofErr w:type="spellEnd"/>
      </w:hyperlink>
      <w:r w:rsidR="00CD4DDE" w:rsidRPr="00F14252">
        <w:t xml:space="preserve">, </w:t>
      </w:r>
    </w:p>
    <w:p w:rsidR="000A647E" w:rsidRDefault="000A647E" w:rsidP="000A647E">
      <w:pPr>
        <w:ind w:left="0"/>
      </w:pPr>
      <w:r>
        <w:t>Esten Mohorović, za troškovnik predmeta nabave</w:t>
      </w:r>
    </w:p>
    <w:p w:rsidR="000A647E" w:rsidRPr="00BF123D" w:rsidRDefault="000A647E" w:rsidP="000A647E">
      <w:pPr>
        <w:ind w:left="0"/>
      </w:pPr>
      <w:r>
        <w:t xml:space="preserve">e-mail; </w:t>
      </w:r>
      <w:hyperlink r:id="rId12" w:history="1">
        <w:r w:rsidRPr="00BF123D">
          <w:rPr>
            <w:rStyle w:val="Hiperveza"/>
            <w:color w:val="auto"/>
            <w:u w:val="none"/>
          </w:rPr>
          <w:t>esten.mohorovic@kvl.pravosudje.hr</w:t>
        </w:r>
      </w:hyperlink>
    </w:p>
    <w:p w:rsidR="000A647E" w:rsidRDefault="009D0206" w:rsidP="000A647E">
      <w:pPr>
        <w:ind w:left="0"/>
      </w:pPr>
      <w:hyperlink r:id="rId13" w:history="1">
        <w:r w:rsidR="000A647E" w:rsidRPr="00BF123D">
          <w:rPr>
            <w:rStyle w:val="Hiperveza"/>
            <w:color w:val="auto"/>
            <w:u w:val="none"/>
          </w:rPr>
          <w:t>Tel:052/300-740</w:t>
        </w:r>
      </w:hyperlink>
    </w:p>
    <w:p w:rsidR="000A647E" w:rsidRPr="00F14252" w:rsidRDefault="000A647E" w:rsidP="00CD4DDE">
      <w:pPr>
        <w:spacing w:after="120"/>
        <w:ind w:left="0"/>
      </w:pPr>
    </w:p>
    <w:p w:rsidR="00CD4DDE" w:rsidRPr="005A4A4F" w:rsidRDefault="00CD4DDE" w:rsidP="00CD4DDE">
      <w:pPr>
        <w:ind w:left="0"/>
        <w:rPr>
          <w:bCs/>
        </w:rPr>
      </w:pPr>
      <w:r w:rsidRPr="005A4A4F">
        <w:rPr>
          <w:bCs/>
        </w:rPr>
        <w:t>Komunikacija i svaka druga razmjena informacija između naručitelja i gospodarskih subjekata obavljati će se u pisanom obliku elektroničkim sredstvima komunikacije, odnosno putem e-</w:t>
      </w:r>
      <w:proofErr w:type="spellStart"/>
      <w:r w:rsidRPr="005A4A4F">
        <w:rPr>
          <w:bCs/>
        </w:rPr>
        <w:t>maila</w:t>
      </w:r>
      <w:proofErr w:type="spellEnd"/>
      <w:r w:rsidRPr="005A4A4F">
        <w:rPr>
          <w:bCs/>
        </w:rPr>
        <w:t>.</w:t>
      </w:r>
    </w:p>
    <w:p w:rsidR="00CD4DDE" w:rsidRPr="005A4A4F" w:rsidRDefault="00CD4DDE" w:rsidP="00CD4DDE">
      <w:pPr>
        <w:ind w:left="0"/>
        <w:rPr>
          <w:bCs/>
        </w:rPr>
      </w:pPr>
      <w:r w:rsidRPr="005A4A4F">
        <w:rPr>
          <w:bCs/>
        </w:rPr>
        <w:lastRenderedPageBreak/>
        <w:t>Ako je potrebno, gospodarski subjekti mogu za vrijeme roka za dostavu ponuda zahtijevati dodatne informacije i objašnjenja vezana uz sadržaj Poziva na dostavu ponude.</w:t>
      </w:r>
    </w:p>
    <w:p w:rsidR="00CD4DDE" w:rsidRDefault="00CD4DDE" w:rsidP="00CD4DDE">
      <w:pPr>
        <w:ind w:left="0"/>
        <w:rPr>
          <w:b/>
          <w:bCs/>
        </w:rPr>
      </w:pPr>
    </w:p>
    <w:p w:rsidR="00CD4DDE" w:rsidRPr="00B41D11" w:rsidRDefault="00143F69" w:rsidP="00CD4DDE">
      <w:pPr>
        <w:ind w:left="0"/>
        <w:rPr>
          <w:b/>
          <w:bCs/>
        </w:rPr>
      </w:pPr>
      <w:proofErr w:type="spellStart"/>
      <w:r>
        <w:rPr>
          <w:b/>
          <w:bCs/>
        </w:rPr>
        <w:t>7</w:t>
      </w:r>
      <w:r w:rsidR="00CD4DDE" w:rsidRPr="00B41D11">
        <w:rPr>
          <w:b/>
          <w:bCs/>
        </w:rPr>
        <w:t>.2</w:t>
      </w:r>
      <w:proofErr w:type="spellEnd"/>
      <w:r w:rsidR="00CD4DDE" w:rsidRPr="00B41D11">
        <w:rPr>
          <w:b/>
          <w:bCs/>
        </w:rPr>
        <w:t>. Odabir ponude:</w:t>
      </w:r>
    </w:p>
    <w:p w:rsidR="00CD4DDE" w:rsidRDefault="00E6397C" w:rsidP="00CD4DDE">
      <w:pPr>
        <w:ind w:left="0"/>
        <w:rPr>
          <w:bCs/>
        </w:rPr>
      </w:pPr>
      <w:r>
        <w:rPr>
          <w:bCs/>
        </w:rPr>
        <w:t>Stručno povjerenstvo</w:t>
      </w:r>
      <w:r w:rsidR="00CD4DDE" w:rsidRPr="005A4A4F">
        <w:rPr>
          <w:bCs/>
        </w:rPr>
        <w:t xml:space="preserve"> za prove</w:t>
      </w:r>
      <w:r>
        <w:rPr>
          <w:bCs/>
        </w:rPr>
        <w:t>dbu postupka nabave pregledava, ocjenjuje i rangira</w:t>
      </w:r>
      <w:r w:rsidR="00CD4DDE" w:rsidRPr="005A4A4F">
        <w:rPr>
          <w:bCs/>
        </w:rPr>
        <w:t xml:space="preserve"> ponude prema kriteriju za odabir. </w:t>
      </w:r>
      <w:r w:rsidR="00CD4DDE" w:rsidRPr="00B41D11">
        <w:rPr>
          <w:bCs/>
        </w:rPr>
        <w:t xml:space="preserve">Naručitelj neće prihvatiti ponudu koja ne ispunjava uvjete i zahtjeve vezane uz predmet nabave iz ovoga Poziva za dostavu ponuda. </w:t>
      </w:r>
    </w:p>
    <w:p w:rsidR="00CD4DDE" w:rsidRPr="005A4A4F" w:rsidRDefault="00CD4DDE" w:rsidP="00CD4DDE">
      <w:pPr>
        <w:ind w:left="0"/>
        <w:rPr>
          <w:bCs/>
        </w:rPr>
      </w:pPr>
      <w:r w:rsidRPr="00B41D11">
        <w:rPr>
          <w:bCs/>
        </w:rPr>
        <w:t>Pisanu obavijest</w:t>
      </w:r>
      <w:r w:rsidR="00572578">
        <w:rPr>
          <w:bCs/>
        </w:rPr>
        <w:t xml:space="preserve"> o rezultatima nabave: odluku</w:t>
      </w:r>
      <w:r w:rsidRPr="00B41D11">
        <w:rPr>
          <w:bCs/>
        </w:rPr>
        <w:t xml:space="preserve"> o odabiru ili poništenju naručitelj će dostaviti ponuditelju u roku od </w:t>
      </w:r>
      <w:proofErr w:type="spellStart"/>
      <w:r w:rsidRPr="00B41D11">
        <w:rPr>
          <w:bCs/>
        </w:rPr>
        <w:t>30</w:t>
      </w:r>
      <w:proofErr w:type="spellEnd"/>
      <w:r w:rsidRPr="00B41D11">
        <w:rPr>
          <w:bCs/>
        </w:rPr>
        <w:t xml:space="preserve"> dana od dana isteka roka za dostavu ponuda</w:t>
      </w:r>
      <w:r w:rsidR="00572578">
        <w:rPr>
          <w:bCs/>
        </w:rPr>
        <w:t>.</w:t>
      </w:r>
    </w:p>
    <w:p w:rsidR="00CD4DDE" w:rsidRDefault="00CD4DDE" w:rsidP="00CD4DDE">
      <w:pPr>
        <w:ind w:left="0"/>
        <w:rPr>
          <w:b/>
          <w:bCs/>
        </w:rPr>
      </w:pPr>
    </w:p>
    <w:p w:rsidR="00CD4DDE" w:rsidRDefault="00AD1561" w:rsidP="00CD4DDE">
      <w:pPr>
        <w:ind w:left="0"/>
        <w:rPr>
          <w:bCs/>
        </w:rPr>
      </w:pPr>
      <w:proofErr w:type="spellStart"/>
      <w:r>
        <w:rPr>
          <w:b/>
          <w:bCs/>
        </w:rPr>
        <w:t>7</w:t>
      </w:r>
      <w:r w:rsidR="00CD4DDE">
        <w:rPr>
          <w:b/>
          <w:bCs/>
        </w:rPr>
        <w:t>.3</w:t>
      </w:r>
      <w:proofErr w:type="spellEnd"/>
      <w:r w:rsidR="00CD4DDE" w:rsidRPr="00B41D11">
        <w:rPr>
          <w:b/>
          <w:bCs/>
        </w:rPr>
        <w:t>. Posebne odredbe</w:t>
      </w:r>
      <w:r w:rsidR="00CD4DDE" w:rsidRPr="005A4A4F">
        <w:rPr>
          <w:bCs/>
        </w:rPr>
        <w:t xml:space="preserve"> </w:t>
      </w:r>
    </w:p>
    <w:p w:rsidR="00CD4DDE" w:rsidRPr="005A4A4F" w:rsidRDefault="00572578" w:rsidP="00CD4DDE">
      <w:pPr>
        <w:ind w:left="0"/>
        <w:rPr>
          <w:bCs/>
        </w:rPr>
      </w:pPr>
      <w:r w:rsidRPr="00572578">
        <w:rPr>
          <w:bCs/>
        </w:rPr>
        <w:t xml:space="preserve">Na ovaj postupak jednostavne nabave primjenjuje se Pravilnik o provedbi postupaka jednostavne nabave, KLASA: </w:t>
      </w:r>
      <w:proofErr w:type="spellStart"/>
      <w:r w:rsidRPr="00572578">
        <w:rPr>
          <w:bCs/>
        </w:rPr>
        <w:t>406</w:t>
      </w:r>
      <w:proofErr w:type="spellEnd"/>
      <w:r w:rsidRPr="00572578">
        <w:rPr>
          <w:bCs/>
        </w:rPr>
        <w:t>-</w:t>
      </w:r>
      <w:proofErr w:type="spellStart"/>
      <w:r w:rsidRPr="00572578">
        <w:rPr>
          <w:bCs/>
        </w:rPr>
        <w:t>02</w:t>
      </w:r>
      <w:proofErr w:type="spellEnd"/>
      <w:r w:rsidRPr="00572578">
        <w:rPr>
          <w:bCs/>
        </w:rPr>
        <w:t>/</w:t>
      </w:r>
      <w:proofErr w:type="spellStart"/>
      <w:r w:rsidRPr="00572578">
        <w:rPr>
          <w:bCs/>
        </w:rPr>
        <w:t>17</w:t>
      </w:r>
      <w:proofErr w:type="spellEnd"/>
      <w:r w:rsidRPr="00572578">
        <w:rPr>
          <w:bCs/>
        </w:rPr>
        <w:t>-</w:t>
      </w:r>
      <w:proofErr w:type="spellStart"/>
      <w:r w:rsidRPr="00572578">
        <w:rPr>
          <w:bCs/>
        </w:rPr>
        <w:t>02</w:t>
      </w:r>
      <w:proofErr w:type="spellEnd"/>
      <w:r w:rsidRPr="00572578">
        <w:rPr>
          <w:bCs/>
        </w:rPr>
        <w:t>/</w:t>
      </w:r>
      <w:proofErr w:type="spellStart"/>
      <w:r w:rsidRPr="00572578">
        <w:rPr>
          <w:bCs/>
        </w:rPr>
        <w:t>52</w:t>
      </w:r>
      <w:proofErr w:type="spellEnd"/>
      <w:r w:rsidRPr="00572578">
        <w:rPr>
          <w:bCs/>
        </w:rPr>
        <w:t xml:space="preserve">, </w:t>
      </w:r>
      <w:proofErr w:type="spellStart"/>
      <w:r w:rsidRPr="00572578">
        <w:rPr>
          <w:bCs/>
        </w:rPr>
        <w:t>URBROJ</w:t>
      </w:r>
      <w:proofErr w:type="spellEnd"/>
      <w:r w:rsidRPr="00572578">
        <w:rPr>
          <w:bCs/>
        </w:rPr>
        <w:t xml:space="preserve">: </w:t>
      </w:r>
      <w:proofErr w:type="spellStart"/>
      <w:r w:rsidRPr="00572578">
        <w:rPr>
          <w:bCs/>
        </w:rPr>
        <w:t>571</w:t>
      </w:r>
      <w:proofErr w:type="spellEnd"/>
      <w:r w:rsidRPr="00572578">
        <w:rPr>
          <w:bCs/>
        </w:rPr>
        <w:t>-</w:t>
      </w:r>
      <w:proofErr w:type="spellStart"/>
      <w:r w:rsidRPr="00572578">
        <w:rPr>
          <w:bCs/>
        </w:rPr>
        <w:t>2168</w:t>
      </w:r>
      <w:proofErr w:type="spellEnd"/>
      <w:r w:rsidRPr="00572578">
        <w:rPr>
          <w:bCs/>
        </w:rPr>
        <w:t>-</w:t>
      </w:r>
      <w:proofErr w:type="spellStart"/>
      <w:r w:rsidRPr="00572578">
        <w:rPr>
          <w:bCs/>
        </w:rPr>
        <w:t>05</w:t>
      </w:r>
      <w:proofErr w:type="spellEnd"/>
      <w:r w:rsidRPr="00572578">
        <w:rPr>
          <w:bCs/>
        </w:rPr>
        <w:t>-</w:t>
      </w:r>
      <w:proofErr w:type="spellStart"/>
      <w:r w:rsidRPr="00572578">
        <w:rPr>
          <w:bCs/>
        </w:rPr>
        <w:t>17</w:t>
      </w:r>
      <w:proofErr w:type="spellEnd"/>
      <w:r w:rsidRPr="00572578">
        <w:rPr>
          <w:bCs/>
        </w:rPr>
        <w:t xml:space="preserve">-1, od </w:t>
      </w:r>
      <w:proofErr w:type="spellStart"/>
      <w:r w:rsidRPr="00572578">
        <w:rPr>
          <w:bCs/>
        </w:rPr>
        <w:t>25</w:t>
      </w:r>
      <w:proofErr w:type="spellEnd"/>
      <w:r w:rsidRPr="00572578">
        <w:rPr>
          <w:bCs/>
        </w:rPr>
        <w:t xml:space="preserve">. svibnja </w:t>
      </w:r>
      <w:proofErr w:type="spellStart"/>
      <w:r w:rsidRPr="00572578">
        <w:rPr>
          <w:bCs/>
        </w:rPr>
        <w:t>2017</w:t>
      </w:r>
      <w:proofErr w:type="spellEnd"/>
      <w:r w:rsidRPr="00572578">
        <w:rPr>
          <w:bCs/>
        </w:rPr>
        <w:t xml:space="preserve">. </w:t>
      </w:r>
      <w:r w:rsidR="00CD4DDE" w:rsidRPr="005A4A4F">
        <w:rPr>
          <w:bCs/>
        </w:rPr>
        <w:t xml:space="preserve"> Na ovaj postupak ne primjenjuju se odredbe Zakona o </w:t>
      </w:r>
      <w:r w:rsidR="00CD4DDE">
        <w:rPr>
          <w:bCs/>
        </w:rPr>
        <w:t>javnoj nabavi. Protiv Odluke</w:t>
      </w:r>
      <w:r w:rsidR="00CD4DDE" w:rsidRPr="005A4A4F">
        <w:rPr>
          <w:bCs/>
        </w:rPr>
        <w:t xml:space="preserve"> o odabiru ponude nije moguće izjaviti žalbu. Naručitelj zadržava pravo poništiti ovaj postupak nabave u bilo kojem trenutku, odnosno ne odabrati niti jednu ponudu, a sve bez ikakvih obveza ili naknada bilo koje vrste prema ponuditeljima</w:t>
      </w:r>
    </w:p>
    <w:p w:rsidR="00CD4DDE" w:rsidRDefault="00CD4DDE" w:rsidP="00062D6A">
      <w:pPr>
        <w:ind w:left="0"/>
        <w:rPr>
          <w:b/>
          <w:bCs/>
          <w:shd w:val="clear" w:color="auto" w:fill="C6D9F1"/>
        </w:rPr>
      </w:pPr>
    </w:p>
    <w:p w:rsidR="004D0C27" w:rsidRPr="00361A17" w:rsidRDefault="004D0C27" w:rsidP="00062D6A">
      <w:pPr>
        <w:ind w:left="0"/>
        <w:rPr>
          <w:b/>
          <w:bCs/>
          <w:shd w:val="clear" w:color="auto" w:fill="C6D9F1"/>
        </w:rPr>
      </w:pPr>
    </w:p>
    <w:p w:rsidR="00765634" w:rsidRDefault="00765634" w:rsidP="00F934E7">
      <w:pPr>
        <w:ind w:left="4956" w:firstLine="708"/>
      </w:pPr>
      <w:r>
        <w:t xml:space="preserve">          UPRAVITELJ</w:t>
      </w:r>
    </w:p>
    <w:p w:rsidR="006D6BCA" w:rsidRDefault="006D6BCA" w:rsidP="00F934E7">
      <w:pPr>
        <w:ind w:left="4956" w:firstLine="708"/>
      </w:pPr>
    </w:p>
    <w:p w:rsidR="00DB3F91" w:rsidRDefault="00765634" w:rsidP="00062D6A">
      <w:pPr>
        <w:ind w:left="5664" w:firstLine="708"/>
      </w:pPr>
      <w:r>
        <w:t>Josip Trošt</w:t>
      </w:r>
    </w:p>
    <w:p w:rsidR="00062D6A" w:rsidRDefault="00062D6A" w:rsidP="00062D6A">
      <w:pPr>
        <w:ind w:left="5664" w:firstLine="708"/>
      </w:pPr>
    </w:p>
    <w:p w:rsidR="003B00F5" w:rsidRDefault="003B00F5" w:rsidP="00B15498">
      <w:pPr>
        <w:ind w:left="0"/>
      </w:pPr>
    </w:p>
    <w:p w:rsidR="00922258" w:rsidRDefault="00922258" w:rsidP="00B15498">
      <w:pPr>
        <w:ind w:left="0"/>
      </w:pPr>
    </w:p>
    <w:p w:rsidR="00922258" w:rsidRDefault="00922258" w:rsidP="00B15498">
      <w:pPr>
        <w:ind w:left="0"/>
      </w:pPr>
    </w:p>
    <w:p w:rsidR="00922258" w:rsidRDefault="00922258" w:rsidP="00B15498">
      <w:pPr>
        <w:ind w:left="0"/>
      </w:pPr>
    </w:p>
    <w:p w:rsidR="00922258" w:rsidRDefault="00922258" w:rsidP="00B15498">
      <w:pPr>
        <w:ind w:left="0"/>
      </w:pPr>
    </w:p>
    <w:p w:rsidR="00922258" w:rsidRDefault="00922258" w:rsidP="00B15498">
      <w:pPr>
        <w:ind w:left="0"/>
      </w:pPr>
    </w:p>
    <w:p w:rsidR="00922258" w:rsidRDefault="00922258" w:rsidP="00B15498">
      <w:pPr>
        <w:ind w:left="0"/>
      </w:pPr>
    </w:p>
    <w:p w:rsidR="00922258" w:rsidRDefault="00922258" w:rsidP="00B15498">
      <w:pPr>
        <w:ind w:left="0"/>
      </w:pPr>
    </w:p>
    <w:p w:rsidR="000B67F7" w:rsidRDefault="000B67F7" w:rsidP="00B15498">
      <w:pPr>
        <w:ind w:left="0"/>
      </w:pPr>
    </w:p>
    <w:p w:rsidR="000B67F7" w:rsidRDefault="000B67F7"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4B256D" w:rsidRDefault="004B256D" w:rsidP="00B15498">
      <w:pPr>
        <w:ind w:left="0"/>
      </w:pPr>
    </w:p>
    <w:p w:rsidR="000B67F7" w:rsidRDefault="000B67F7" w:rsidP="00B15498">
      <w:pPr>
        <w:ind w:left="0"/>
      </w:pPr>
    </w:p>
    <w:p w:rsidR="000A647E" w:rsidRDefault="000A647E" w:rsidP="00B15498">
      <w:pPr>
        <w:ind w:left="0"/>
      </w:pPr>
    </w:p>
    <w:p w:rsidR="006D6BCA" w:rsidRDefault="006D6BCA" w:rsidP="00B15498">
      <w:pPr>
        <w:ind w:left="0"/>
      </w:pPr>
      <w:r>
        <w:t>Prilog 1.</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41"/>
        <w:gridCol w:w="4104"/>
        <w:gridCol w:w="4561"/>
      </w:tblGrid>
      <w:tr w:rsidR="000B67F7" w:rsidRPr="00671E01" w:rsidTr="004323CE">
        <w:trPr>
          <w:trHeight w:val="64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0B67F7" w:rsidRPr="00671E01" w:rsidRDefault="000B67F7" w:rsidP="004323CE">
            <w:pPr>
              <w:spacing w:line="256" w:lineRule="auto"/>
              <w:ind w:left="0"/>
              <w:rPr>
                <w:rFonts w:ascii="Calibri" w:eastAsia="Times New Roman" w:hAnsi="Calibri" w:cs="Calibri"/>
                <w:sz w:val="22"/>
                <w:szCs w:val="22"/>
              </w:rPr>
            </w:pPr>
            <w:r w:rsidRPr="00671E01">
              <w:rPr>
                <w:rFonts w:ascii="Calibri" w:eastAsia="Times New Roman" w:hAnsi="Calibri" w:cs="Calibri"/>
                <w:sz w:val="22"/>
                <w:szCs w:val="22"/>
              </w:rPr>
              <w:t>1.</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0B67F7" w:rsidRPr="00671E01" w:rsidRDefault="000B67F7" w:rsidP="004323CE">
            <w:pPr>
              <w:spacing w:line="256" w:lineRule="auto"/>
              <w:ind w:left="193"/>
              <w:jc w:val="left"/>
              <w:rPr>
                <w:rFonts w:ascii="Calibri" w:eastAsia="Times New Roman" w:hAnsi="Calibri" w:cs="Calibri"/>
                <w:b/>
                <w:sz w:val="22"/>
                <w:szCs w:val="22"/>
              </w:rPr>
            </w:pPr>
            <w:r w:rsidRPr="00671E01">
              <w:rPr>
                <w:rFonts w:ascii="Calibri" w:eastAsia="Times New Roman" w:hAnsi="Calibri" w:cs="Calibri"/>
                <w:b/>
                <w:sz w:val="22"/>
                <w:szCs w:val="22"/>
              </w:rPr>
              <w:t>PODACI O NARUČITELJU</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tabs>
                <w:tab w:val="left" w:pos="5745"/>
              </w:tabs>
              <w:spacing w:line="256" w:lineRule="auto"/>
              <w:ind w:left="284" w:right="284"/>
              <w:jc w:val="center"/>
              <w:rPr>
                <w:rFonts w:ascii="Calibri" w:eastAsia="Times New Roman" w:hAnsi="Calibri" w:cs="Calibri"/>
                <w:bCs/>
                <w:sz w:val="22"/>
                <w:szCs w:val="22"/>
              </w:rPr>
            </w:pPr>
          </w:p>
          <w:p w:rsidR="000B67F7" w:rsidRPr="00671E01" w:rsidRDefault="000B67F7" w:rsidP="004323CE">
            <w:pPr>
              <w:tabs>
                <w:tab w:val="left" w:pos="5745"/>
              </w:tabs>
              <w:spacing w:line="256" w:lineRule="auto"/>
              <w:ind w:left="284" w:right="284"/>
              <w:jc w:val="center"/>
              <w:rPr>
                <w:rFonts w:ascii="Calibri" w:eastAsia="Times New Roman" w:hAnsi="Calibri" w:cs="Calibri"/>
                <w:bCs/>
                <w:sz w:val="22"/>
                <w:szCs w:val="22"/>
              </w:rPr>
            </w:pPr>
          </w:p>
          <w:p w:rsidR="000B67F7" w:rsidRPr="00671E01" w:rsidRDefault="000B67F7" w:rsidP="004323CE">
            <w:pPr>
              <w:tabs>
                <w:tab w:val="left" w:pos="5745"/>
              </w:tabs>
              <w:spacing w:line="256" w:lineRule="auto"/>
              <w:ind w:left="284" w:right="284"/>
              <w:jc w:val="left"/>
              <w:rPr>
                <w:rFonts w:ascii="Calibri" w:eastAsia="Times New Roman" w:hAnsi="Calibri" w:cs="Calibri"/>
                <w:bCs/>
                <w:sz w:val="22"/>
                <w:szCs w:val="22"/>
              </w:rPr>
            </w:pPr>
          </w:p>
        </w:tc>
      </w:tr>
      <w:tr w:rsidR="000B67F7" w:rsidRPr="00671E01" w:rsidTr="004323CE">
        <w:trPr>
          <w:trHeight w:val="446"/>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rsidR="000B67F7" w:rsidRPr="00671E01" w:rsidRDefault="000B67F7" w:rsidP="004323CE">
            <w:pPr>
              <w:spacing w:line="256" w:lineRule="auto"/>
              <w:ind w:left="193"/>
              <w:jc w:val="left"/>
              <w:rPr>
                <w:rFonts w:ascii="Calibri" w:eastAsia="Times New Roman" w:hAnsi="Calibri" w:cs="Calibri"/>
                <w:sz w:val="22"/>
                <w:szCs w:val="22"/>
              </w:rPr>
            </w:pPr>
            <w:r w:rsidRPr="00671E01">
              <w:rPr>
                <w:rFonts w:ascii="Calibri" w:eastAsia="Times New Roman" w:hAnsi="Calibri" w:cs="Calibri"/>
                <w:sz w:val="22"/>
                <w:szCs w:val="22"/>
              </w:rPr>
              <w:t>Naziv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tabs>
                <w:tab w:val="left" w:pos="5745"/>
              </w:tabs>
              <w:spacing w:line="256" w:lineRule="auto"/>
              <w:ind w:left="284" w:right="284"/>
              <w:jc w:val="center"/>
              <w:rPr>
                <w:rFonts w:ascii="Calibri" w:eastAsia="Times New Roman" w:hAnsi="Calibri" w:cs="Calibri"/>
                <w:bCs/>
                <w:sz w:val="22"/>
                <w:szCs w:val="22"/>
              </w:rPr>
            </w:pPr>
            <w:r>
              <w:rPr>
                <w:rFonts w:ascii="Calibri" w:eastAsia="Times New Roman" w:hAnsi="Calibri" w:cs="Calibri"/>
                <w:bCs/>
                <w:sz w:val="22"/>
                <w:szCs w:val="22"/>
              </w:rPr>
              <w:t>Ministarstvo pravosuđa i uprave,</w:t>
            </w:r>
            <w:r w:rsidRPr="00671E01">
              <w:rPr>
                <w:rFonts w:ascii="Calibri" w:eastAsia="Times New Roman" w:hAnsi="Calibri" w:cs="Calibri"/>
                <w:bCs/>
                <w:sz w:val="22"/>
                <w:szCs w:val="22"/>
              </w:rPr>
              <w:t xml:space="preserve"> Uprava za zatvorski sustav i </w:t>
            </w:r>
            <w:proofErr w:type="spellStart"/>
            <w:r w:rsidRPr="00671E01">
              <w:rPr>
                <w:rFonts w:ascii="Calibri" w:eastAsia="Times New Roman" w:hAnsi="Calibri" w:cs="Calibri"/>
                <w:bCs/>
                <w:sz w:val="22"/>
                <w:szCs w:val="22"/>
              </w:rPr>
              <w:t>probaciju</w:t>
            </w:r>
            <w:proofErr w:type="spellEnd"/>
          </w:p>
          <w:p w:rsidR="000B67F7" w:rsidRPr="00671E01" w:rsidRDefault="000B67F7" w:rsidP="004323CE">
            <w:pPr>
              <w:tabs>
                <w:tab w:val="left" w:pos="5745"/>
              </w:tabs>
              <w:spacing w:line="256" w:lineRule="auto"/>
              <w:ind w:left="284" w:right="284"/>
              <w:jc w:val="center"/>
              <w:rPr>
                <w:rFonts w:ascii="Calibri" w:eastAsia="Times New Roman" w:hAnsi="Calibri" w:cs="Calibri"/>
                <w:bCs/>
                <w:sz w:val="22"/>
                <w:szCs w:val="22"/>
              </w:rPr>
            </w:pPr>
            <w:r w:rsidRPr="00671E01">
              <w:rPr>
                <w:rFonts w:ascii="Calibri" w:eastAsia="Times New Roman" w:hAnsi="Calibri" w:cs="Calibri"/>
                <w:bCs/>
                <w:sz w:val="22"/>
                <w:szCs w:val="22"/>
              </w:rPr>
              <w:t xml:space="preserve">Kaznionica u </w:t>
            </w:r>
            <w:proofErr w:type="spellStart"/>
            <w:r w:rsidRPr="00671E01">
              <w:rPr>
                <w:rFonts w:ascii="Calibri" w:eastAsia="Times New Roman" w:hAnsi="Calibri" w:cs="Calibri"/>
                <w:bCs/>
                <w:sz w:val="22"/>
                <w:szCs w:val="22"/>
              </w:rPr>
              <w:t>Valturi</w:t>
            </w:r>
            <w:proofErr w:type="spellEnd"/>
          </w:p>
        </w:tc>
      </w:tr>
      <w:tr w:rsidR="000B67F7" w:rsidRPr="00671E01" w:rsidTr="004323CE">
        <w:trPr>
          <w:trHeight w:val="505"/>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rsidR="000B67F7" w:rsidRPr="00671E01" w:rsidRDefault="000B67F7" w:rsidP="004323CE">
            <w:pPr>
              <w:spacing w:line="256" w:lineRule="auto"/>
              <w:ind w:left="193"/>
              <w:jc w:val="left"/>
              <w:rPr>
                <w:rFonts w:ascii="Calibri" w:eastAsia="Times New Roman" w:hAnsi="Calibri" w:cs="Calibri"/>
                <w:sz w:val="22"/>
                <w:szCs w:val="22"/>
              </w:rPr>
            </w:pPr>
            <w:r w:rsidRPr="00671E01">
              <w:rPr>
                <w:rFonts w:ascii="Calibri" w:eastAsia="Times New Roman" w:hAnsi="Calibri" w:cs="Calibri"/>
                <w:sz w:val="22"/>
                <w:szCs w:val="22"/>
              </w:rPr>
              <w:t>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tabs>
                <w:tab w:val="left" w:pos="5745"/>
              </w:tabs>
              <w:spacing w:line="256" w:lineRule="auto"/>
              <w:ind w:left="284" w:right="284"/>
              <w:jc w:val="center"/>
              <w:rPr>
                <w:rFonts w:ascii="Calibri" w:eastAsia="Times New Roman" w:hAnsi="Calibri" w:cs="Calibri"/>
                <w:bCs/>
                <w:sz w:val="22"/>
                <w:szCs w:val="22"/>
              </w:rPr>
            </w:pPr>
            <w:proofErr w:type="spellStart"/>
            <w:r w:rsidRPr="00671E01">
              <w:rPr>
                <w:rFonts w:ascii="Calibri" w:eastAsia="Times New Roman" w:hAnsi="Calibri" w:cs="Calibri"/>
                <w:bCs/>
                <w:sz w:val="22"/>
                <w:szCs w:val="22"/>
              </w:rPr>
              <w:t>Valtursko</w:t>
            </w:r>
            <w:proofErr w:type="spellEnd"/>
            <w:r w:rsidRPr="00671E01">
              <w:rPr>
                <w:rFonts w:ascii="Calibri" w:eastAsia="Times New Roman" w:hAnsi="Calibri" w:cs="Calibri"/>
                <w:bCs/>
                <w:sz w:val="22"/>
                <w:szCs w:val="22"/>
              </w:rPr>
              <w:t xml:space="preserve"> polje </w:t>
            </w:r>
            <w:proofErr w:type="spellStart"/>
            <w:r w:rsidRPr="00671E01">
              <w:rPr>
                <w:rFonts w:ascii="Calibri" w:eastAsia="Times New Roman" w:hAnsi="Calibri" w:cs="Calibri"/>
                <w:bCs/>
                <w:sz w:val="22"/>
                <w:szCs w:val="22"/>
              </w:rPr>
              <w:t>211</w:t>
            </w:r>
            <w:proofErr w:type="spellEnd"/>
            <w:r w:rsidRPr="00671E01">
              <w:rPr>
                <w:rFonts w:ascii="Calibri" w:eastAsia="Times New Roman" w:hAnsi="Calibri" w:cs="Calibri"/>
                <w:bCs/>
                <w:sz w:val="22"/>
                <w:szCs w:val="22"/>
              </w:rPr>
              <w:t xml:space="preserve">, </w:t>
            </w:r>
            <w:proofErr w:type="spellStart"/>
            <w:r w:rsidRPr="00671E01">
              <w:rPr>
                <w:rFonts w:ascii="Calibri" w:eastAsia="Times New Roman" w:hAnsi="Calibri" w:cs="Calibri"/>
                <w:bCs/>
                <w:sz w:val="22"/>
                <w:szCs w:val="22"/>
              </w:rPr>
              <w:t>52100</w:t>
            </w:r>
            <w:proofErr w:type="spellEnd"/>
            <w:r w:rsidRPr="00671E01">
              <w:rPr>
                <w:rFonts w:ascii="Calibri" w:eastAsia="Times New Roman" w:hAnsi="Calibri" w:cs="Calibri"/>
                <w:bCs/>
                <w:sz w:val="22"/>
                <w:szCs w:val="22"/>
              </w:rPr>
              <w:t xml:space="preserve"> Pula</w:t>
            </w:r>
          </w:p>
        </w:tc>
      </w:tr>
      <w:tr w:rsidR="000B67F7" w:rsidRPr="00671E01" w:rsidTr="004323CE">
        <w:trPr>
          <w:trHeight w:val="357"/>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0"/>
              <w:rPr>
                <w:rFonts w:ascii="Calibri" w:eastAsia="Times New Roman" w:hAnsi="Calibri" w:cs="Calibri"/>
                <w:sz w:val="22"/>
                <w:szCs w:val="22"/>
              </w:rPr>
            </w:pPr>
            <w:r w:rsidRPr="00671E01">
              <w:rPr>
                <w:rFonts w:ascii="Calibri" w:eastAsia="Times New Roman" w:hAnsi="Calibri" w:cs="Calibri"/>
                <w:sz w:val="22"/>
                <w:szCs w:val="22"/>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0B67F7" w:rsidRDefault="000B67F7" w:rsidP="004323CE">
            <w:pPr>
              <w:tabs>
                <w:tab w:val="left" w:pos="5745"/>
              </w:tabs>
              <w:spacing w:line="256" w:lineRule="auto"/>
              <w:ind w:left="284" w:right="284"/>
              <w:jc w:val="center"/>
              <w:rPr>
                <w:rFonts w:ascii="Calibri" w:eastAsia="Times New Roman" w:hAnsi="Calibri" w:cs="Calibri"/>
                <w:sz w:val="22"/>
                <w:szCs w:val="22"/>
              </w:rPr>
            </w:pPr>
          </w:p>
          <w:p w:rsidR="000B67F7" w:rsidRPr="00671E01" w:rsidRDefault="000B67F7" w:rsidP="004323CE">
            <w:pPr>
              <w:tabs>
                <w:tab w:val="left" w:pos="5745"/>
              </w:tabs>
              <w:spacing w:line="256" w:lineRule="auto"/>
              <w:ind w:left="284" w:right="284"/>
              <w:jc w:val="center"/>
              <w:rPr>
                <w:rFonts w:ascii="Calibri" w:eastAsia="Times New Roman" w:hAnsi="Calibri" w:cs="Calibri"/>
                <w:sz w:val="22"/>
                <w:szCs w:val="22"/>
              </w:rPr>
            </w:pPr>
            <w:r>
              <w:rPr>
                <w:rFonts w:ascii="Calibri" w:eastAsia="Times New Roman" w:hAnsi="Calibri" w:cs="Calibri"/>
                <w:sz w:val="22"/>
                <w:szCs w:val="22"/>
              </w:rPr>
              <w:t>Duboko smrznuto sjeme bikova</w:t>
            </w:r>
          </w:p>
        </w:tc>
      </w:tr>
      <w:tr w:rsidR="000B67F7" w:rsidRPr="00671E01" w:rsidTr="004323CE">
        <w:trPr>
          <w:trHeight w:val="378"/>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0"/>
              <w:rPr>
                <w:rFonts w:ascii="Calibri" w:eastAsia="Times New Roman" w:hAnsi="Calibri" w:cs="Calibri"/>
                <w:b/>
                <w:sz w:val="22"/>
                <w:szCs w:val="22"/>
              </w:rPr>
            </w:pPr>
            <w:r w:rsidRPr="00671E01">
              <w:rPr>
                <w:rFonts w:ascii="Calibri" w:eastAsia="Times New Roman" w:hAnsi="Calibri" w:cs="Calibri"/>
                <w:sz w:val="22"/>
                <w:szCs w:val="22"/>
              </w:rPr>
              <w:t xml:space="preserve">   Evidencijski broj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A647E" w:rsidP="004323CE">
            <w:pPr>
              <w:ind w:left="0"/>
              <w:contextualSpacing/>
              <w:jc w:val="center"/>
              <w:rPr>
                <w:rFonts w:ascii="Calibri" w:hAnsi="Calibri" w:cs="Calibri"/>
                <w:sz w:val="22"/>
                <w:szCs w:val="22"/>
                <w:lang w:eastAsia="hr-HR"/>
              </w:rPr>
            </w:pPr>
            <w:proofErr w:type="spellStart"/>
            <w:r>
              <w:rPr>
                <w:rFonts w:ascii="Calibri" w:hAnsi="Calibri" w:cs="Calibri"/>
                <w:sz w:val="22"/>
                <w:szCs w:val="22"/>
                <w:lang w:eastAsia="hr-HR"/>
              </w:rPr>
              <w:t>08</w:t>
            </w:r>
            <w:proofErr w:type="spellEnd"/>
            <w:r w:rsidR="000B67F7">
              <w:rPr>
                <w:rFonts w:ascii="Calibri" w:hAnsi="Calibri" w:cs="Calibri"/>
                <w:sz w:val="22"/>
                <w:szCs w:val="22"/>
                <w:lang w:eastAsia="hr-HR"/>
              </w:rPr>
              <w:t>/</w:t>
            </w:r>
            <w:proofErr w:type="spellStart"/>
            <w:r>
              <w:rPr>
                <w:rFonts w:ascii="Calibri" w:hAnsi="Calibri" w:cs="Calibri"/>
                <w:sz w:val="22"/>
                <w:szCs w:val="22"/>
                <w:lang w:eastAsia="hr-HR"/>
              </w:rPr>
              <w:t>2022</w:t>
            </w:r>
            <w:proofErr w:type="spellEnd"/>
            <w:r w:rsidR="000B67F7" w:rsidRPr="00671E01">
              <w:rPr>
                <w:rFonts w:ascii="Calibri" w:hAnsi="Calibri" w:cs="Calibri"/>
                <w:sz w:val="22"/>
                <w:szCs w:val="22"/>
                <w:lang w:eastAsia="hr-HR"/>
              </w:rPr>
              <w:t xml:space="preserve"> </w:t>
            </w:r>
            <w:proofErr w:type="spellStart"/>
            <w:r w:rsidR="000B67F7" w:rsidRPr="00671E01">
              <w:rPr>
                <w:rFonts w:ascii="Calibri" w:hAnsi="Calibri" w:cs="Calibri"/>
                <w:sz w:val="22"/>
                <w:szCs w:val="22"/>
                <w:lang w:eastAsia="hr-HR"/>
              </w:rPr>
              <w:t>JN</w:t>
            </w:r>
            <w:proofErr w:type="spellEnd"/>
          </w:p>
        </w:tc>
      </w:tr>
      <w:tr w:rsidR="000B67F7" w:rsidRPr="00671E01" w:rsidTr="004323CE">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0B67F7" w:rsidRPr="00671E01" w:rsidRDefault="000B67F7" w:rsidP="004323CE">
            <w:pPr>
              <w:spacing w:line="256" w:lineRule="auto"/>
              <w:ind w:left="0"/>
              <w:rPr>
                <w:rFonts w:ascii="Calibri" w:eastAsia="Times New Roman" w:hAnsi="Calibri" w:cs="Calibri"/>
                <w:sz w:val="22"/>
                <w:szCs w:val="22"/>
              </w:rPr>
            </w:pPr>
            <w:r w:rsidRPr="00671E01">
              <w:rPr>
                <w:rFonts w:ascii="Calibri" w:eastAsia="Times New Roman" w:hAnsi="Calibri" w:cs="Calibri"/>
                <w:sz w:val="22"/>
                <w:szCs w:val="22"/>
              </w:rPr>
              <w:t>2.</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0B67F7" w:rsidRPr="00671E01" w:rsidRDefault="000B67F7" w:rsidP="004323CE">
            <w:pPr>
              <w:spacing w:line="256" w:lineRule="auto"/>
              <w:ind w:left="193"/>
              <w:jc w:val="left"/>
              <w:rPr>
                <w:rFonts w:ascii="Calibri" w:eastAsia="Times New Roman" w:hAnsi="Calibri" w:cs="Calibri"/>
                <w:b/>
                <w:sz w:val="22"/>
                <w:szCs w:val="22"/>
              </w:rPr>
            </w:pPr>
          </w:p>
          <w:p w:rsidR="000B67F7" w:rsidRPr="00671E01" w:rsidRDefault="000B67F7" w:rsidP="004323CE">
            <w:pPr>
              <w:spacing w:line="256" w:lineRule="auto"/>
              <w:ind w:left="193"/>
              <w:jc w:val="left"/>
              <w:rPr>
                <w:rFonts w:ascii="Calibri" w:eastAsia="Times New Roman" w:hAnsi="Calibri" w:cs="Calibri"/>
                <w:b/>
                <w:sz w:val="22"/>
                <w:szCs w:val="22"/>
              </w:rPr>
            </w:pPr>
            <w:r w:rsidRPr="00671E01">
              <w:rPr>
                <w:rFonts w:ascii="Calibri" w:eastAsia="Times New Roman" w:hAnsi="Calibri" w:cs="Calibri"/>
                <w:b/>
                <w:sz w:val="22"/>
                <w:szCs w:val="22"/>
              </w:rPr>
              <w:t xml:space="preserve">PODACI O PONUDITELJU </w:t>
            </w:r>
          </w:p>
          <w:p w:rsidR="000B67F7" w:rsidRPr="00671E01" w:rsidRDefault="000B67F7" w:rsidP="004323CE">
            <w:pPr>
              <w:spacing w:line="256" w:lineRule="auto"/>
              <w:ind w:left="193"/>
              <w:jc w:val="left"/>
              <w:rPr>
                <w:rFonts w:ascii="Calibri" w:eastAsia="Times New Roman" w:hAnsi="Calibri" w:cs="Calibri"/>
                <w:b/>
                <w:sz w:val="22"/>
                <w:szCs w:val="22"/>
              </w:rPr>
            </w:pP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b/>
                <w:sz w:val="22"/>
                <w:szCs w:val="22"/>
              </w:rPr>
            </w:pPr>
            <w:r w:rsidRPr="00671E01">
              <w:rPr>
                <w:rFonts w:ascii="Calibri" w:eastAsia="Times New Roman" w:hAnsi="Calibri" w:cs="Calibri"/>
                <w:sz w:val="22"/>
                <w:szCs w:val="22"/>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sz w:val="22"/>
                <w:szCs w:val="22"/>
              </w:rPr>
            </w:pPr>
            <w:r w:rsidRPr="00671E01">
              <w:rPr>
                <w:rFonts w:ascii="Calibri" w:eastAsia="Times New Roman" w:hAnsi="Calibri" w:cs="Calibri"/>
                <w:sz w:val="22"/>
                <w:szCs w:val="22"/>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b/>
                <w:sz w:val="22"/>
                <w:szCs w:val="22"/>
              </w:rPr>
            </w:pPr>
            <w:r w:rsidRPr="00671E01">
              <w:rPr>
                <w:rFonts w:ascii="Calibri" w:eastAsia="Times New Roman" w:hAnsi="Calibri" w:cs="Calibri"/>
                <w:sz w:val="22"/>
                <w:szCs w:val="22"/>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332"/>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sz w:val="22"/>
                <w:szCs w:val="22"/>
              </w:rPr>
            </w:pPr>
            <w:proofErr w:type="spellStart"/>
            <w:r w:rsidRPr="00671E01">
              <w:rPr>
                <w:rFonts w:ascii="Calibri" w:eastAsia="Times New Roman" w:hAnsi="Calibri" w:cs="Calibri"/>
                <w:sz w:val="22"/>
                <w:szCs w:val="22"/>
              </w:rPr>
              <w:t>OIB</w:t>
            </w:r>
            <w:proofErr w:type="spellEnd"/>
            <w:r w:rsidRPr="00671E01">
              <w:rPr>
                <w:rFonts w:ascii="Calibri" w:eastAsia="Times New Roman" w:hAnsi="Calibri" w:cs="Calibri"/>
                <w:sz w:val="22"/>
                <w:szCs w:val="22"/>
              </w:rPr>
              <w:t xml:space="preserve"> </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sz w:val="22"/>
                <w:szCs w:val="22"/>
              </w:rPr>
            </w:pPr>
            <w:r w:rsidRPr="00671E01">
              <w:rPr>
                <w:rFonts w:ascii="Calibri" w:eastAsia="Times New Roman" w:hAnsi="Calibri" w:cs="Calibri"/>
                <w:sz w:val="22"/>
                <w:szCs w:val="22"/>
              </w:rPr>
              <w:t>Broj računa (</w:t>
            </w:r>
            <w:proofErr w:type="spellStart"/>
            <w:r w:rsidRPr="00671E01">
              <w:rPr>
                <w:rFonts w:ascii="Calibri" w:eastAsia="Times New Roman" w:hAnsi="Calibri" w:cs="Calibri"/>
                <w:sz w:val="22"/>
                <w:szCs w:val="22"/>
              </w:rPr>
              <w:t>IBAN</w:t>
            </w:r>
            <w:proofErr w:type="spellEnd"/>
            <w:r w:rsidRPr="00671E01">
              <w:rPr>
                <w:rFonts w:ascii="Calibri" w:eastAsia="Times New Roman" w:hAnsi="Calibri" w:cs="Calibri"/>
                <w:sz w:val="22"/>
                <w:szCs w:val="22"/>
              </w:rPr>
              <w:t>)</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sz w:val="22"/>
                <w:szCs w:val="22"/>
              </w:rPr>
            </w:pPr>
            <w:r w:rsidRPr="00671E01">
              <w:rPr>
                <w:rFonts w:ascii="Calibri" w:eastAsia="Times New Roman" w:hAnsi="Calibri" w:cs="Calibri"/>
                <w:sz w:val="22"/>
                <w:szCs w:val="22"/>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sz w:val="22"/>
                <w:szCs w:val="22"/>
              </w:rPr>
            </w:pPr>
            <w:r w:rsidRPr="00671E01">
              <w:rPr>
                <w:rFonts w:ascii="Calibri" w:eastAsia="Times New Roman" w:hAnsi="Calibri" w:cs="Calibri"/>
                <w:sz w:val="22"/>
                <w:szCs w:val="22"/>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0"/>
              <w:jc w:val="center"/>
              <w:rPr>
                <w:rFonts w:ascii="Calibri" w:eastAsia="Times New Roman" w:hAnsi="Calibri" w:cs="Calibri"/>
                <w:sz w:val="22"/>
                <w:szCs w:val="22"/>
              </w:rPr>
            </w:pPr>
            <w:r w:rsidRPr="00671E01">
              <w:rPr>
                <w:rFonts w:ascii="Calibri" w:eastAsia="Times New Roman" w:hAnsi="Calibri" w:cs="Calibri"/>
                <w:sz w:val="22"/>
                <w:szCs w:val="22"/>
              </w:rPr>
              <w:t>DA                 NE  (zaokružiti)</w:t>
            </w:r>
          </w:p>
        </w:tc>
      </w:tr>
      <w:tr w:rsidR="000B67F7" w:rsidRPr="00671E01" w:rsidTr="004323CE">
        <w:trPr>
          <w:trHeight w:val="353"/>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b/>
                <w:sz w:val="22"/>
                <w:szCs w:val="22"/>
              </w:rPr>
            </w:pPr>
            <w:r w:rsidRPr="00671E01">
              <w:rPr>
                <w:rFonts w:ascii="Calibri" w:eastAsia="Times New Roman" w:hAnsi="Calibri" w:cs="Calibri"/>
                <w:sz w:val="22"/>
                <w:szCs w:val="22"/>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339"/>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b/>
                <w:sz w:val="22"/>
                <w:szCs w:val="22"/>
              </w:rPr>
            </w:pPr>
            <w:r w:rsidRPr="00671E01">
              <w:rPr>
                <w:rFonts w:ascii="Calibri" w:eastAsia="Times New Roman" w:hAnsi="Calibri" w:cs="Calibri"/>
                <w:sz w:val="22"/>
                <w:szCs w:val="22"/>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329"/>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b/>
                <w:sz w:val="22"/>
                <w:szCs w:val="22"/>
              </w:rPr>
            </w:pPr>
            <w:r w:rsidRPr="00671E01">
              <w:rPr>
                <w:rFonts w:ascii="Calibri" w:eastAsia="Times New Roman" w:hAnsi="Calibri" w:cs="Calibri"/>
                <w:sz w:val="22"/>
                <w:szCs w:val="22"/>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364"/>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b/>
                <w:sz w:val="22"/>
                <w:szCs w:val="22"/>
              </w:rPr>
            </w:pPr>
            <w:r w:rsidRPr="00671E01">
              <w:rPr>
                <w:rFonts w:ascii="Calibri" w:eastAsia="Times New Roman" w:hAnsi="Calibri" w:cs="Calibri"/>
                <w:sz w:val="22"/>
                <w:szCs w:val="22"/>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193"/>
              <w:rPr>
                <w:rFonts w:ascii="Calibri" w:eastAsia="Times New Roman" w:hAnsi="Calibri" w:cs="Calibri"/>
                <w:b/>
                <w:sz w:val="22"/>
                <w:szCs w:val="22"/>
              </w:rPr>
            </w:pPr>
            <w:r w:rsidRPr="00671E01">
              <w:rPr>
                <w:rFonts w:ascii="Calibri" w:eastAsia="Times New Roman" w:hAnsi="Calibri" w:cs="Calibri"/>
                <w:sz w:val="22"/>
                <w:szCs w:val="22"/>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0B67F7" w:rsidRPr="00671E01" w:rsidRDefault="000B67F7" w:rsidP="004323CE">
            <w:pPr>
              <w:spacing w:line="256" w:lineRule="auto"/>
              <w:ind w:left="0"/>
              <w:rPr>
                <w:rFonts w:ascii="Calibri" w:eastAsia="Times New Roman" w:hAnsi="Calibri" w:cs="Calibri"/>
                <w:sz w:val="22"/>
                <w:szCs w:val="22"/>
              </w:rPr>
            </w:pPr>
            <w:r w:rsidRPr="00671E01">
              <w:rPr>
                <w:rFonts w:ascii="Calibri" w:eastAsia="Times New Roman" w:hAnsi="Calibri" w:cs="Calibri"/>
                <w:sz w:val="22"/>
                <w:szCs w:val="22"/>
              </w:rPr>
              <w:t>3.</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0B67F7" w:rsidRPr="00671E01" w:rsidRDefault="000B67F7" w:rsidP="004323CE">
            <w:pPr>
              <w:spacing w:line="256" w:lineRule="auto"/>
              <w:ind w:left="193"/>
              <w:rPr>
                <w:rFonts w:ascii="Calibri" w:eastAsia="Times New Roman" w:hAnsi="Calibri" w:cs="Calibri"/>
                <w:b/>
                <w:sz w:val="22"/>
                <w:szCs w:val="22"/>
              </w:rPr>
            </w:pPr>
            <w:r w:rsidRPr="00671E01">
              <w:rPr>
                <w:rFonts w:ascii="Calibri" w:eastAsia="Times New Roman" w:hAnsi="Calibri" w:cs="Calibri"/>
                <w:b/>
                <w:sz w:val="22"/>
                <w:szCs w:val="22"/>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58"/>
              <w:rPr>
                <w:rFonts w:ascii="Calibri" w:eastAsia="Times New Roman" w:hAnsi="Calibri" w:cs="Calibri"/>
                <w:sz w:val="22"/>
                <w:szCs w:val="22"/>
              </w:rPr>
            </w:pPr>
          </w:p>
        </w:tc>
      </w:tr>
      <w:tr w:rsidR="000B67F7" w:rsidRPr="00671E01" w:rsidTr="004323CE">
        <w:trPr>
          <w:trHeight w:val="205"/>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0"/>
              <w:rPr>
                <w:rFonts w:ascii="Calibri" w:eastAsia="Times New Roman" w:hAnsi="Calibri" w:cs="Calibri"/>
                <w:sz w:val="22"/>
                <w:szCs w:val="22"/>
              </w:rPr>
            </w:pPr>
            <w:r w:rsidRPr="00671E01">
              <w:rPr>
                <w:rFonts w:ascii="Calibri" w:eastAsia="Times New Roman" w:hAnsi="Calibri" w:cs="Calibri"/>
                <w:sz w:val="22"/>
                <w:szCs w:val="22"/>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r>
      <w:tr w:rsidR="000B67F7" w:rsidRPr="00671E01" w:rsidTr="004323CE">
        <w:trPr>
          <w:trHeight w:val="205"/>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0"/>
              <w:rPr>
                <w:rFonts w:ascii="Calibri" w:eastAsia="Times New Roman" w:hAnsi="Calibri" w:cs="Calibri"/>
                <w:sz w:val="22"/>
                <w:szCs w:val="22"/>
              </w:rPr>
            </w:pPr>
            <w:r w:rsidRPr="00671E01">
              <w:rPr>
                <w:rFonts w:ascii="Calibri" w:eastAsia="Times New Roman" w:hAnsi="Calibri" w:cs="Calibri"/>
                <w:sz w:val="22"/>
                <w:szCs w:val="22"/>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r>
      <w:tr w:rsidR="000B67F7" w:rsidRPr="00671E01" w:rsidTr="004323CE">
        <w:trPr>
          <w:trHeight w:val="576"/>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0B67F7" w:rsidRPr="00671E01" w:rsidRDefault="000B67F7" w:rsidP="004323CE">
            <w:pPr>
              <w:spacing w:line="256" w:lineRule="auto"/>
              <w:ind w:left="0"/>
              <w:rPr>
                <w:rFonts w:ascii="Calibri" w:eastAsia="Times New Roman" w:hAnsi="Calibri" w:cs="Calibri"/>
                <w:sz w:val="22"/>
                <w:szCs w:val="22"/>
              </w:rPr>
            </w:pPr>
            <w:r w:rsidRPr="00671E01">
              <w:rPr>
                <w:rFonts w:ascii="Calibri" w:eastAsia="Times New Roman" w:hAnsi="Calibri" w:cs="Calibri"/>
                <w:sz w:val="22"/>
                <w:szCs w:val="22"/>
              </w:rPr>
              <w:t>4.</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0B67F7" w:rsidRPr="00671E01" w:rsidRDefault="000B67F7" w:rsidP="004323CE">
            <w:pPr>
              <w:spacing w:line="256" w:lineRule="auto"/>
              <w:ind w:left="0"/>
              <w:rPr>
                <w:rFonts w:ascii="Calibri" w:eastAsia="Times New Roman" w:hAnsi="Calibri" w:cs="Calibri"/>
                <w:b/>
                <w:sz w:val="22"/>
                <w:szCs w:val="22"/>
              </w:rPr>
            </w:pPr>
            <w:r w:rsidRPr="00671E01">
              <w:rPr>
                <w:rFonts w:ascii="Calibri" w:eastAsia="Times New Roman" w:hAnsi="Calibri" w:cs="Calibri"/>
                <w:b/>
                <w:sz w:val="22"/>
                <w:szCs w:val="22"/>
              </w:rPr>
              <w:t xml:space="preserve">   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0"/>
              <w:rPr>
                <w:rFonts w:ascii="Calibri" w:eastAsia="Times New Roman" w:hAnsi="Calibri" w:cs="Calibri"/>
                <w:b/>
                <w:sz w:val="22"/>
                <w:szCs w:val="22"/>
              </w:rPr>
            </w:pPr>
            <w:r w:rsidRPr="00671E01">
              <w:rPr>
                <w:rFonts w:ascii="Calibri" w:eastAsia="Times New Roman" w:hAnsi="Calibri" w:cs="Calibri"/>
                <w:sz w:val="22"/>
                <w:szCs w:val="22"/>
              </w:rPr>
              <w:t xml:space="preserve">    Cijena ponude, kn bez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0B67F7" w:rsidRPr="00671E01" w:rsidRDefault="000B67F7" w:rsidP="004323CE">
            <w:pPr>
              <w:spacing w:line="256" w:lineRule="auto"/>
              <w:ind w:left="0"/>
              <w:rPr>
                <w:rFonts w:ascii="Calibri" w:eastAsia="Times New Roman" w:hAnsi="Calibri" w:cs="Calibri"/>
                <w:sz w:val="22"/>
                <w:szCs w:val="22"/>
              </w:rPr>
            </w:pPr>
            <w:r w:rsidRPr="00671E01">
              <w:rPr>
                <w:rFonts w:ascii="Calibri" w:eastAsia="Times New Roman" w:hAnsi="Calibri" w:cs="Calibri"/>
                <w:sz w:val="22"/>
                <w:szCs w:val="22"/>
              </w:rPr>
              <w:t xml:space="preserve">    Stopa i iznos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71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0B67F7" w:rsidRPr="00671E01" w:rsidRDefault="000B67F7" w:rsidP="004323CE">
            <w:pPr>
              <w:spacing w:line="256" w:lineRule="auto"/>
              <w:ind w:left="0"/>
              <w:rPr>
                <w:rFonts w:ascii="Calibri" w:eastAsia="Times New Roman" w:hAnsi="Calibri" w:cs="Calibri"/>
                <w:sz w:val="22"/>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0B67F7" w:rsidRPr="00671E01" w:rsidRDefault="000B67F7" w:rsidP="004323CE">
            <w:pPr>
              <w:spacing w:line="256" w:lineRule="auto"/>
              <w:ind w:left="0"/>
              <w:jc w:val="left"/>
              <w:rPr>
                <w:rFonts w:ascii="Calibri" w:eastAsia="Times New Roman" w:hAnsi="Calibri" w:cs="Calibri"/>
                <w:sz w:val="22"/>
                <w:szCs w:val="22"/>
              </w:rPr>
            </w:pPr>
            <w:r w:rsidRPr="00671E01">
              <w:rPr>
                <w:rFonts w:ascii="Calibri" w:eastAsia="Times New Roman" w:hAnsi="Calibri" w:cs="Calibri"/>
                <w:sz w:val="22"/>
                <w:szCs w:val="22"/>
              </w:rPr>
              <w:t>Cijena ponude, u kn s PDV-om</w:t>
            </w:r>
            <w:r w:rsidRPr="00671E01">
              <w:rPr>
                <w:rFonts w:ascii="Calibri" w:eastAsia="Times New Roman" w:hAnsi="Calibri" w:cs="Calibri"/>
                <w:b/>
                <w:sz w:val="22"/>
                <w:szCs w:val="22"/>
              </w:rPr>
              <w:t>*</w:t>
            </w:r>
            <w:r w:rsidRPr="00671E01">
              <w:rPr>
                <w:rFonts w:ascii="Calibri" w:eastAsia="Times New Roman" w:hAnsi="Calibri" w:cs="Calibri"/>
                <w:sz w:val="22"/>
                <w:szCs w:val="22"/>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rPr>
                <w:rFonts w:ascii="Calibri" w:eastAsia="Times New Roman" w:hAnsi="Calibri" w:cs="Calibri"/>
                <w:b/>
                <w:sz w:val="22"/>
                <w:szCs w:val="22"/>
              </w:rPr>
            </w:pPr>
          </w:p>
        </w:tc>
      </w:tr>
      <w:tr w:rsidR="000B67F7" w:rsidRPr="00671E01" w:rsidTr="004323CE">
        <w:trPr>
          <w:trHeight w:val="685"/>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0B67F7" w:rsidRPr="00671E01" w:rsidRDefault="000B67F7" w:rsidP="004323CE">
            <w:pPr>
              <w:spacing w:line="256" w:lineRule="auto"/>
              <w:ind w:left="0"/>
              <w:rPr>
                <w:rFonts w:ascii="Calibri" w:eastAsia="Times New Roman" w:hAnsi="Calibri" w:cs="Calibri"/>
                <w:sz w:val="22"/>
                <w:szCs w:val="22"/>
              </w:rPr>
            </w:pPr>
            <w:r w:rsidRPr="00671E01">
              <w:rPr>
                <w:rFonts w:ascii="Calibri" w:eastAsia="Times New Roman" w:hAnsi="Calibri" w:cs="Calibri"/>
                <w:sz w:val="22"/>
                <w:szCs w:val="22"/>
              </w:rPr>
              <w:t>5.</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0B67F7" w:rsidRPr="00671E01" w:rsidRDefault="000B67F7" w:rsidP="004323CE">
            <w:pPr>
              <w:spacing w:line="256" w:lineRule="auto"/>
              <w:ind w:left="0"/>
              <w:rPr>
                <w:rFonts w:ascii="Calibri" w:eastAsia="Times New Roman" w:hAnsi="Calibri" w:cs="Calibri"/>
                <w:b/>
                <w:sz w:val="22"/>
                <w:szCs w:val="22"/>
              </w:rPr>
            </w:pPr>
            <w:r w:rsidRPr="00671E01">
              <w:rPr>
                <w:rFonts w:ascii="Calibri" w:eastAsia="Times New Roman" w:hAnsi="Calibri" w:cs="Calibri"/>
                <w:sz w:val="22"/>
                <w:szCs w:val="22"/>
              </w:rPr>
              <w:t xml:space="preserve">Rok valjanosti ponude </w:t>
            </w:r>
            <w:proofErr w:type="spellStart"/>
            <w:r w:rsidRPr="00671E01">
              <w:rPr>
                <w:rFonts w:ascii="Calibri" w:eastAsia="Times New Roman" w:hAnsi="Calibri" w:cs="Calibri"/>
                <w:sz w:val="22"/>
                <w:szCs w:val="22"/>
              </w:rPr>
              <w:t>60</w:t>
            </w:r>
            <w:proofErr w:type="spellEnd"/>
            <w:r w:rsidRPr="00671E01">
              <w:rPr>
                <w:rFonts w:ascii="Calibri" w:eastAsia="Times New Roman" w:hAnsi="Calibri" w:cs="Calibri"/>
                <w:sz w:val="22"/>
                <w:szCs w:val="22"/>
              </w:rPr>
              <w:t xml:space="preserve"> dana od dana otvaranja ponuda</w:t>
            </w:r>
          </w:p>
        </w:tc>
        <w:tc>
          <w:tcPr>
            <w:tcW w:w="4561" w:type="dxa"/>
            <w:tcBorders>
              <w:top w:val="single" w:sz="4" w:space="0" w:color="999999"/>
              <w:left w:val="single" w:sz="4" w:space="0" w:color="999999"/>
              <w:bottom w:val="single" w:sz="4" w:space="0" w:color="999999"/>
              <w:right w:val="single" w:sz="4" w:space="0" w:color="999999"/>
            </w:tcBorders>
            <w:vAlign w:val="center"/>
          </w:tcPr>
          <w:p w:rsidR="000B67F7" w:rsidRPr="00671E01" w:rsidRDefault="000B67F7" w:rsidP="004323CE">
            <w:pPr>
              <w:spacing w:line="256" w:lineRule="auto"/>
              <w:ind w:left="0"/>
              <w:jc w:val="center"/>
              <w:rPr>
                <w:rFonts w:ascii="Calibri" w:eastAsia="Times New Roman" w:hAnsi="Calibri" w:cs="Calibri"/>
                <w:sz w:val="22"/>
                <w:szCs w:val="22"/>
              </w:rPr>
            </w:pPr>
          </w:p>
        </w:tc>
      </w:tr>
    </w:tbl>
    <w:p w:rsidR="00922258" w:rsidRDefault="00922258" w:rsidP="00B15498">
      <w:pPr>
        <w:ind w:left="0"/>
      </w:pPr>
    </w:p>
    <w:p w:rsidR="00922258" w:rsidRDefault="00922258" w:rsidP="00B15498">
      <w:pPr>
        <w:ind w:left="0"/>
      </w:pPr>
    </w:p>
    <w:p w:rsidR="000B67F7" w:rsidRDefault="000B67F7" w:rsidP="00CD06D2"/>
    <w:p w:rsidR="000B67F7" w:rsidRPr="00281DB0" w:rsidRDefault="000B67F7" w:rsidP="000B67F7">
      <w:pPr>
        <w:widowControl w:val="0"/>
        <w:spacing w:after="200" w:line="276" w:lineRule="auto"/>
        <w:ind w:left="0"/>
        <w:rPr>
          <w:rFonts w:ascii="Arial" w:hAnsi="Arial" w:cs="Arial"/>
          <w:sz w:val="22"/>
          <w:szCs w:val="22"/>
        </w:rPr>
      </w:pPr>
      <w:r w:rsidRPr="00281DB0">
        <w:rPr>
          <w:rFonts w:ascii="Arial" w:hAnsi="Arial" w:cs="Arial"/>
          <w:sz w:val="22"/>
          <w:szCs w:val="22"/>
        </w:rPr>
        <w:t>Obavezno ispuniti sve stavke.</w:t>
      </w:r>
    </w:p>
    <w:p w:rsidR="000B67F7" w:rsidRPr="00281DB0" w:rsidRDefault="000B67F7" w:rsidP="000B67F7">
      <w:pPr>
        <w:widowControl w:val="0"/>
        <w:spacing w:after="200" w:line="276" w:lineRule="auto"/>
        <w:ind w:left="0"/>
        <w:rPr>
          <w:rFonts w:ascii="Arial" w:hAnsi="Arial" w:cs="Arial"/>
          <w:sz w:val="22"/>
          <w:szCs w:val="22"/>
        </w:rPr>
      </w:pPr>
      <w:r w:rsidRPr="00281DB0">
        <w:rPr>
          <w:rFonts w:ascii="Arial" w:hAnsi="Arial" w:cs="Arial"/>
          <w:sz w:val="22"/>
          <w:szCs w:val="22"/>
        </w:rPr>
        <w:t>7.</w:t>
      </w:r>
      <w:r w:rsidRPr="00281DB0">
        <w:rPr>
          <w:rFonts w:ascii="Arial" w:hAnsi="Arial" w:cs="Arial"/>
          <w:sz w:val="22"/>
          <w:szCs w:val="22"/>
        </w:rPr>
        <w:tab/>
        <w:t xml:space="preserve">Uz ponudu dostavljamo popis svih sastavnih dijelova i priloga ponude (Sadržaj ponude) slijedećim redoslijedom: </w:t>
      </w:r>
    </w:p>
    <w:p w:rsidR="000B67F7" w:rsidRPr="00281DB0" w:rsidRDefault="000B67F7" w:rsidP="000B67F7">
      <w:pPr>
        <w:widowControl w:val="0"/>
        <w:spacing w:after="200" w:line="276" w:lineRule="auto"/>
        <w:ind w:left="0"/>
        <w:rPr>
          <w:rFonts w:ascii="Arial" w:hAnsi="Arial" w:cs="Arial"/>
          <w:sz w:val="22"/>
          <w:szCs w:val="22"/>
        </w:rPr>
      </w:pPr>
      <w:r w:rsidRPr="00281DB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67F7" w:rsidRPr="00281DB0" w:rsidRDefault="000B67F7" w:rsidP="000B67F7">
      <w:pPr>
        <w:widowControl w:val="0"/>
        <w:spacing w:after="200" w:line="276" w:lineRule="auto"/>
        <w:ind w:left="4254" w:firstLine="709"/>
        <w:rPr>
          <w:rFonts w:ascii="Arial" w:hAnsi="Arial" w:cs="Arial"/>
          <w:sz w:val="22"/>
          <w:szCs w:val="22"/>
        </w:rPr>
      </w:pPr>
      <w:r w:rsidRPr="00281DB0">
        <w:rPr>
          <w:rFonts w:ascii="Arial" w:hAnsi="Arial" w:cs="Arial"/>
          <w:sz w:val="22"/>
          <w:szCs w:val="22"/>
        </w:rPr>
        <w:t>PONUDITELJ:</w:t>
      </w:r>
    </w:p>
    <w:p w:rsidR="000B67F7" w:rsidRPr="00281DB0" w:rsidRDefault="000B67F7" w:rsidP="000B67F7">
      <w:pPr>
        <w:widowControl w:val="0"/>
        <w:spacing w:after="200" w:line="276" w:lineRule="auto"/>
        <w:ind w:left="3545"/>
        <w:rPr>
          <w:rFonts w:ascii="Arial" w:hAnsi="Arial" w:cs="Arial"/>
          <w:sz w:val="22"/>
          <w:szCs w:val="22"/>
        </w:rPr>
      </w:pPr>
      <w:r w:rsidRPr="00281DB0">
        <w:rPr>
          <w:rFonts w:ascii="Arial" w:hAnsi="Arial" w:cs="Arial"/>
          <w:sz w:val="22"/>
          <w:szCs w:val="22"/>
        </w:rPr>
        <w:t xml:space="preserve">                                                                  __________________________________________</w:t>
      </w:r>
    </w:p>
    <w:p w:rsidR="000B67F7" w:rsidRPr="00281DB0" w:rsidRDefault="000B67F7" w:rsidP="000B67F7">
      <w:pPr>
        <w:widowControl w:val="0"/>
        <w:spacing w:after="200" w:line="276" w:lineRule="auto"/>
        <w:ind w:left="2836"/>
        <w:rPr>
          <w:rFonts w:ascii="Arial" w:hAnsi="Arial" w:cs="Arial"/>
          <w:sz w:val="22"/>
          <w:szCs w:val="22"/>
        </w:rPr>
      </w:pPr>
      <w:r w:rsidRPr="00281DB0">
        <w:rPr>
          <w:rFonts w:ascii="Arial" w:hAnsi="Arial" w:cs="Arial"/>
          <w:sz w:val="22"/>
          <w:szCs w:val="22"/>
        </w:rPr>
        <w:t>(tiskano upisati ime i prezime ovlaštene osobe ponuditelja)</w:t>
      </w:r>
    </w:p>
    <w:p w:rsidR="000B67F7" w:rsidRPr="00281DB0" w:rsidRDefault="000B67F7" w:rsidP="000B67F7">
      <w:pPr>
        <w:widowControl w:val="0"/>
        <w:spacing w:after="200" w:line="276" w:lineRule="auto"/>
        <w:ind w:left="0"/>
        <w:rPr>
          <w:rFonts w:ascii="Arial" w:hAnsi="Arial" w:cs="Arial"/>
          <w:sz w:val="22"/>
          <w:szCs w:val="22"/>
        </w:rPr>
      </w:pPr>
    </w:p>
    <w:p w:rsidR="000B67F7" w:rsidRPr="00281DB0" w:rsidRDefault="000B67F7" w:rsidP="000B67F7">
      <w:pPr>
        <w:widowControl w:val="0"/>
        <w:spacing w:after="200" w:line="276" w:lineRule="auto"/>
        <w:ind w:left="4254" w:firstLine="951"/>
        <w:rPr>
          <w:rFonts w:ascii="Arial" w:hAnsi="Arial" w:cs="Arial"/>
          <w:sz w:val="22"/>
          <w:szCs w:val="22"/>
        </w:rPr>
      </w:pPr>
      <w:proofErr w:type="spellStart"/>
      <w:r w:rsidRPr="00281DB0">
        <w:rPr>
          <w:rFonts w:ascii="Arial" w:hAnsi="Arial" w:cs="Arial"/>
          <w:sz w:val="22"/>
          <w:szCs w:val="22"/>
        </w:rPr>
        <w:t>M.P</w:t>
      </w:r>
      <w:proofErr w:type="spellEnd"/>
      <w:r w:rsidRPr="00281DB0">
        <w:rPr>
          <w:rFonts w:ascii="Arial" w:hAnsi="Arial" w:cs="Arial"/>
          <w:sz w:val="22"/>
          <w:szCs w:val="22"/>
        </w:rPr>
        <w:t>.         _____________________________________</w:t>
      </w:r>
    </w:p>
    <w:p w:rsidR="000B67F7" w:rsidRPr="00281DB0" w:rsidRDefault="000B67F7" w:rsidP="000B67F7">
      <w:pPr>
        <w:widowControl w:val="0"/>
        <w:spacing w:after="200" w:line="276" w:lineRule="auto"/>
        <w:ind w:left="0"/>
        <w:rPr>
          <w:rFonts w:ascii="Arial" w:hAnsi="Arial" w:cs="Arial"/>
          <w:sz w:val="22"/>
          <w:szCs w:val="22"/>
        </w:rPr>
      </w:pPr>
      <w:r w:rsidRPr="00281DB0">
        <w:rPr>
          <w:rFonts w:ascii="Arial" w:hAnsi="Arial" w:cs="Arial"/>
          <w:sz w:val="22"/>
          <w:szCs w:val="22"/>
        </w:rPr>
        <w:t xml:space="preserve">                                                                           (pečat i potpis ovlaštene osobe)</w:t>
      </w:r>
    </w:p>
    <w:p w:rsidR="000B67F7" w:rsidRPr="00281DB0" w:rsidRDefault="000B67F7" w:rsidP="000B67F7">
      <w:pPr>
        <w:widowControl w:val="0"/>
        <w:spacing w:after="200" w:line="276" w:lineRule="auto"/>
        <w:ind w:left="0"/>
        <w:rPr>
          <w:rFonts w:ascii="Arial" w:hAnsi="Arial" w:cs="Arial"/>
          <w:sz w:val="22"/>
          <w:szCs w:val="22"/>
        </w:rPr>
      </w:pPr>
    </w:p>
    <w:p w:rsidR="00371AF3" w:rsidRDefault="00371AF3" w:rsidP="000B67F7">
      <w:pPr>
        <w:widowControl w:val="0"/>
        <w:spacing w:after="200" w:line="276" w:lineRule="auto"/>
        <w:ind w:left="0"/>
        <w:rPr>
          <w:rFonts w:ascii="Arial" w:hAnsi="Arial" w:cs="Arial"/>
          <w:sz w:val="22"/>
          <w:szCs w:val="22"/>
        </w:rPr>
      </w:pPr>
    </w:p>
    <w:p w:rsidR="000B67F7" w:rsidRPr="00281DB0" w:rsidRDefault="000B67F7" w:rsidP="000B67F7">
      <w:pPr>
        <w:widowControl w:val="0"/>
        <w:spacing w:after="200" w:line="276" w:lineRule="auto"/>
        <w:ind w:left="0"/>
        <w:rPr>
          <w:rFonts w:ascii="Arial" w:hAnsi="Arial" w:cs="Arial"/>
          <w:sz w:val="22"/>
          <w:szCs w:val="22"/>
        </w:rPr>
      </w:pPr>
      <w:r w:rsidRPr="00281DB0">
        <w:rPr>
          <w:rFonts w:ascii="Arial" w:hAnsi="Arial" w:cs="Arial"/>
          <w:sz w:val="22"/>
          <w:szCs w:val="22"/>
        </w:rPr>
        <w:t>U _______________</w:t>
      </w:r>
      <w:r w:rsidR="00371AF3">
        <w:rPr>
          <w:rFonts w:ascii="Arial" w:hAnsi="Arial" w:cs="Arial"/>
          <w:sz w:val="22"/>
          <w:szCs w:val="22"/>
        </w:rPr>
        <w:t xml:space="preserve">______,  dana  ____________ </w:t>
      </w:r>
      <w:proofErr w:type="spellStart"/>
      <w:r w:rsidR="00371AF3">
        <w:rPr>
          <w:rFonts w:ascii="Arial" w:hAnsi="Arial" w:cs="Arial"/>
          <w:sz w:val="22"/>
          <w:szCs w:val="22"/>
        </w:rPr>
        <w:t>2021</w:t>
      </w:r>
      <w:proofErr w:type="spellEnd"/>
      <w:r w:rsidRPr="00281DB0">
        <w:rPr>
          <w:rFonts w:ascii="Arial" w:hAnsi="Arial" w:cs="Arial"/>
          <w:sz w:val="22"/>
          <w:szCs w:val="22"/>
        </w:rPr>
        <w:t>. godine.</w:t>
      </w:r>
    </w:p>
    <w:p w:rsidR="000B67F7" w:rsidRDefault="000B67F7" w:rsidP="000B67F7">
      <w:pPr>
        <w:widowControl w:val="0"/>
        <w:spacing w:after="200" w:line="276" w:lineRule="auto"/>
        <w:ind w:left="0"/>
        <w:rPr>
          <w:rFonts w:ascii="Arial" w:hAnsi="Arial" w:cs="Arial"/>
          <w:sz w:val="22"/>
          <w:szCs w:val="22"/>
        </w:rPr>
      </w:pPr>
    </w:p>
    <w:p w:rsidR="000B67F7" w:rsidRDefault="000B67F7" w:rsidP="000B67F7">
      <w:pPr>
        <w:widowControl w:val="0"/>
        <w:spacing w:after="200" w:line="276" w:lineRule="auto"/>
        <w:ind w:left="0"/>
        <w:rPr>
          <w:rFonts w:ascii="Arial" w:hAnsi="Arial" w:cs="Arial"/>
          <w:sz w:val="22"/>
          <w:szCs w:val="22"/>
        </w:rPr>
      </w:pPr>
    </w:p>
    <w:p w:rsidR="000B67F7" w:rsidRPr="00281DB0" w:rsidRDefault="000B67F7" w:rsidP="000B67F7">
      <w:pPr>
        <w:widowControl w:val="0"/>
        <w:spacing w:after="200" w:line="276" w:lineRule="auto"/>
        <w:ind w:left="0"/>
        <w:rPr>
          <w:rFonts w:ascii="Arial" w:hAnsi="Arial" w:cs="Arial"/>
          <w:sz w:val="22"/>
          <w:szCs w:val="22"/>
        </w:rPr>
      </w:pPr>
      <w:r w:rsidRPr="00281DB0">
        <w:rPr>
          <w:rFonts w:ascii="Arial" w:hAnsi="Arial" w:cs="Arial"/>
          <w:sz w:val="22"/>
          <w:szCs w:val="22"/>
        </w:rPr>
        <w:t xml:space="preserve">Napomena: </w:t>
      </w:r>
    </w:p>
    <w:p w:rsidR="000B67F7" w:rsidRDefault="000B67F7" w:rsidP="000B67F7">
      <w:pPr>
        <w:widowControl w:val="0"/>
        <w:spacing w:after="200" w:line="276" w:lineRule="auto"/>
        <w:ind w:left="0"/>
        <w:rPr>
          <w:rFonts w:ascii="Arial" w:hAnsi="Arial" w:cs="Arial"/>
          <w:sz w:val="22"/>
          <w:szCs w:val="22"/>
        </w:rPr>
      </w:pPr>
      <w:r w:rsidRPr="00281DB0">
        <w:rPr>
          <w:rFonts w:ascii="Arial" w:hAnsi="Arial" w:cs="Arial"/>
          <w:sz w:val="22"/>
          <w:szCs w:val="22"/>
        </w:rPr>
        <w:t>*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w:t>
      </w:r>
      <w:r w:rsidR="00371AF3">
        <w:rPr>
          <w:rFonts w:ascii="Arial" w:hAnsi="Arial" w:cs="Arial"/>
          <w:sz w:val="22"/>
          <w:szCs w:val="22"/>
        </w:rPr>
        <w:t>razno.</w:t>
      </w:r>
    </w:p>
    <w:p w:rsidR="005521A9" w:rsidRDefault="005521A9" w:rsidP="000B67F7">
      <w:pPr>
        <w:widowControl w:val="0"/>
        <w:spacing w:after="200" w:line="276" w:lineRule="auto"/>
        <w:ind w:left="0"/>
        <w:rPr>
          <w:rFonts w:ascii="Arial" w:hAnsi="Arial" w:cs="Arial"/>
          <w:sz w:val="22"/>
          <w:szCs w:val="22"/>
        </w:rPr>
      </w:pPr>
    </w:p>
    <w:p w:rsidR="0029242C" w:rsidRDefault="0029242C" w:rsidP="00BF3B98">
      <w:pPr>
        <w:ind w:left="0"/>
      </w:pPr>
    </w:p>
    <w:p w:rsidR="00F713A8" w:rsidRDefault="00F713A8" w:rsidP="00BF3B98">
      <w:pPr>
        <w:ind w:left="0"/>
      </w:pPr>
    </w:p>
    <w:p w:rsidR="00F713A8" w:rsidRDefault="00F713A8" w:rsidP="00BF3B98">
      <w:pPr>
        <w:ind w:left="0"/>
      </w:pPr>
    </w:p>
    <w:p w:rsidR="0029242C" w:rsidRDefault="0029242C" w:rsidP="00BF3B98">
      <w:pPr>
        <w:ind w:left="0"/>
      </w:pPr>
    </w:p>
    <w:p w:rsidR="000C0727" w:rsidRDefault="000C0727" w:rsidP="00BF3B98">
      <w:pPr>
        <w:ind w:left="0"/>
      </w:pPr>
    </w:p>
    <w:p w:rsidR="000C0727" w:rsidRDefault="000C0727" w:rsidP="00BF3B98">
      <w:pPr>
        <w:ind w:left="0"/>
      </w:pPr>
    </w:p>
    <w:p w:rsidR="00C82C6D" w:rsidRDefault="00C82C6D" w:rsidP="00BF3B98">
      <w:pPr>
        <w:ind w:left="0"/>
      </w:pPr>
    </w:p>
    <w:p w:rsidR="00C82C6D" w:rsidRDefault="00C82C6D" w:rsidP="00BF3B98">
      <w:pPr>
        <w:ind w:left="0"/>
      </w:pPr>
      <w:bookmarkStart w:id="0" w:name="_GoBack"/>
      <w:bookmarkEnd w:id="0"/>
    </w:p>
    <w:p w:rsidR="00BF3B98" w:rsidRDefault="00BF3B98" w:rsidP="00BF3B98">
      <w:pPr>
        <w:ind w:left="0"/>
      </w:pPr>
      <w:r>
        <w:t>PRILOG 3.</w:t>
      </w:r>
    </w:p>
    <w:p w:rsidR="00BF3B98" w:rsidRDefault="00BF3B98" w:rsidP="00BF3B98">
      <w:pPr>
        <w:ind w:left="0"/>
      </w:pPr>
    </w:p>
    <w:p w:rsidR="00BF3B98" w:rsidRDefault="00BF3B98" w:rsidP="00BF3B98">
      <w:pPr>
        <w:ind w:left="0"/>
      </w:pPr>
      <w:r>
        <w:t xml:space="preserve">IZJAVA PONUDITELJA O PRIHVAĆANJU OPĆIH I POSEBNIH UVJETA </w:t>
      </w:r>
    </w:p>
    <w:p w:rsidR="00BF3B98" w:rsidRDefault="00BF3B98" w:rsidP="00BF3B98">
      <w:pPr>
        <w:ind w:left="0"/>
      </w:pPr>
    </w:p>
    <w:p w:rsidR="00BF3B98" w:rsidRDefault="006371EE" w:rsidP="006371EE">
      <w:pPr>
        <w:ind w:left="0"/>
      </w:pPr>
      <w:r>
        <w:t>1.</w:t>
      </w:r>
      <w:r w:rsidR="00BF3B98">
        <w:t xml:space="preserve">Izjavljujemo da smo razumjeli sve uvjete i odredbe iz ove Dokumentacije za nadmetanje, da ih prihvaćamo i da ćemo izvršiti predmet nabave u skladu s tim odredbama  s rokom isporuke i za cijenu koju smo naveli u ponudi. </w:t>
      </w:r>
    </w:p>
    <w:p w:rsidR="00BF3B98" w:rsidRDefault="00BF3B98" w:rsidP="00BF3B98">
      <w:pPr>
        <w:ind w:left="0"/>
      </w:pPr>
      <w:r>
        <w:t xml:space="preserve">                                                                              …………………………………</w:t>
      </w:r>
    </w:p>
    <w:p w:rsidR="00BF3B98" w:rsidRDefault="00BF3B98" w:rsidP="00BF3B98">
      <w:pPr>
        <w:ind w:left="0"/>
      </w:pPr>
      <w:r>
        <w:t xml:space="preserve">                                                    </w:t>
      </w:r>
      <w:proofErr w:type="spellStart"/>
      <w:r>
        <w:t>M.P</w:t>
      </w:r>
      <w:proofErr w:type="spellEnd"/>
      <w:r>
        <w:t xml:space="preserve">                potpis ponuditelja/nositelja ponude</w:t>
      </w:r>
    </w:p>
    <w:p w:rsidR="00BF3B98" w:rsidRDefault="00BF3B98" w:rsidP="00BF3B98">
      <w:pPr>
        <w:ind w:left="0"/>
      </w:pPr>
    </w:p>
    <w:p w:rsidR="00BF3B98" w:rsidRDefault="00BF3B98" w:rsidP="00BF3B98">
      <w:pPr>
        <w:ind w:left="0"/>
      </w:pPr>
    </w:p>
    <w:p w:rsidR="00BF3B98" w:rsidRDefault="00BF3B98" w:rsidP="00BF3B98">
      <w:pPr>
        <w:ind w:left="0"/>
      </w:pPr>
      <w:r>
        <w:t>2.</w:t>
      </w:r>
      <w:r w:rsidR="005521A9">
        <w:t xml:space="preserve"> </w:t>
      </w:r>
      <w:r>
        <w:t xml:space="preserve">Izjavljujemo da ćemo u roku iz zahtjeva Javnog naručitelja dostaviti pisano objašnjenje i analizu svoje ponude radi otklanjanja eventualnih sumnji u mogućnost izvršenja ugovora, ukoliko je cijena naše ponude neuobičajeno niska za ponuđenu robu. </w:t>
      </w:r>
    </w:p>
    <w:p w:rsidR="00BF3B98" w:rsidRDefault="00BF3B98" w:rsidP="00BF3B98">
      <w:pPr>
        <w:ind w:left="0"/>
      </w:pPr>
    </w:p>
    <w:p w:rsidR="00BF3B98" w:rsidRDefault="00BF3B98" w:rsidP="00BF3B98">
      <w:pPr>
        <w:ind w:left="0"/>
      </w:pPr>
      <w:r>
        <w:t xml:space="preserve">                                                                                …………………………………</w:t>
      </w:r>
    </w:p>
    <w:p w:rsidR="00BF3B98" w:rsidRDefault="00BF3B98" w:rsidP="00BF3B98">
      <w:pPr>
        <w:ind w:left="0"/>
      </w:pPr>
      <w:r>
        <w:t xml:space="preserve">                                                     </w:t>
      </w:r>
      <w:proofErr w:type="spellStart"/>
      <w:r>
        <w:t>M.P</w:t>
      </w:r>
      <w:proofErr w:type="spellEnd"/>
      <w:r>
        <w:t xml:space="preserve">    </w:t>
      </w:r>
      <w:r w:rsidR="006371EE">
        <w:t xml:space="preserve">                       potpis ovlaštene osoba</w:t>
      </w:r>
    </w:p>
    <w:p w:rsidR="00BF3B98" w:rsidRDefault="00BF3B98" w:rsidP="00BF3B98">
      <w:pPr>
        <w:ind w:left="0"/>
      </w:pPr>
    </w:p>
    <w:p w:rsidR="00BF3B98" w:rsidRDefault="00BF3B98" w:rsidP="00BF3B98">
      <w:pPr>
        <w:ind w:left="0"/>
      </w:pPr>
    </w:p>
    <w:p w:rsidR="00BF3B98" w:rsidRDefault="00BF3B98" w:rsidP="00BF3B98">
      <w:pPr>
        <w:ind w:left="0"/>
      </w:pPr>
      <w:r>
        <w:t>3.</w:t>
      </w:r>
      <w:r w:rsidR="005521A9">
        <w:t xml:space="preserve"> </w:t>
      </w:r>
      <w:r>
        <w:t>Izjavljujemo da ćemo za period dok vršimo opskrbu Kaznionice bikovskim sjemenom, dati na korištenje 9-litarski kontejner za čuvanje sjemena</w:t>
      </w:r>
    </w:p>
    <w:p w:rsidR="00BF3B98" w:rsidRDefault="00BF3B98" w:rsidP="00BF3B98">
      <w:pPr>
        <w:ind w:left="0"/>
      </w:pPr>
    </w:p>
    <w:p w:rsidR="00BF3B98" w:rsidRDefault="00BF3B98" w:rsidP="00BF3B98">
      <w:r>
        <w:t xml:space="preserve">                                                                                  .............……………….....</w:t>
      </w:r>
    </w:p>
    <w:p w:rsidR="00BF3B98" w:rsidRDefault="00BF3B98" w:rsidP="00BF3B98">
      <w:pPr>
        <w:ind w:left="0"/>
      </w:pPr>
      <w:r>
        <w:t xml:space="preserve"> </w:t>
      </w:r>
      <w:r>
        <w:tab/>
      </w:r>
      <w:r>
        <w:tab/>
      </w:r>
      <w:r>
        <w:tab/>
      </w:r>
      <w:r>
        <w:tab/>
      </w:r>
      <w:r>
        <w:tab/>
      </w:r>
      <w:r>
        <w:tab/>
      </w:r>
      <w:r>
        <w:tab/>
      </w:r>
      <w:r w:rsidR="006371EE">
        <w:t xml:space="preserve">       </w:t>
      </w:r>
      <w:r>
        <w:t>pot</w:t>
      </w:r>
      <w:r w:rsidR="006371EE">
        <w:t>pis ovlaštene osobe</w:t>
      </w:r>
    </w:p>
    <w:p w:rsidR="00BF3B98" w:rsidRDefault="00BF3B98" w:rsidP="00BF3B98">
      <w:pPr>
        <w:ind w:left="0"/>
      </w:pPr>
    </w:p>
    <w:p w:rsidR="00BF3B98" w:rsidRDefault="00BF3B98" w:rsidP="00BF3B98">
      <w:pPr>
        <w:ind w:left="0"/>
      </w:pPr>
      <w:r>
        <w:t xml:space="preserve">4. Izjavljujemo da ćemo vršiti opskrbu sjemenom svaka tri tjedna u krugu Kaznionice do </w:t>
      </w:r>
      <w:proofErr w:type="spellStart"/>
      <w:r>
        <w:t>14</w:t>
      </w:r>
      <w:proofErr w:type="spellEnd"/>
      <w:r>
        <w:t>,</w:t>
      </w:r>
      <w:proofErr w:type="spellStart"/>
      <w:r>
        <w:t>30</w:t>
      </w:r>
      <w:proofErr w:type="spellEnd"/>
      <w:r>
        <w:t xml:space="preserve"> sati.</w:t>
      </w:r>
    </w:p>
    <w:p w:rsidR="00BF3B98" w:rsidRDefault="00BF3B98" w:rsidP="00BF3B98">
      <w:pPr>
        <w:ind w:left="0"/>
      </w:pPr>
    </w:p>
    <w:p w:rsidR="00BF3B98" w:rsidRDefault="00BF3B98" w:rsidP="00BF3B98">
      <w:pPr>
        <w:ind w:left="0"/>
      </w:pPr>
      <w:r>
        <w:tab/>
      </w:r>
      <w:r>
        <w:tab/>
      </w:r>
      <w:r>
        <w:tab/>
      </w:r>
      <w:r>
        <w:tab/>
      </w:r>
      <w:r>
        <w:tab/>
      </w:r>
      <w:proofErr w:type="spellStart"/>
      <w:r>
        <w:t>M.P</w:t>
      </w:r>
      <w:proofErr w:type="spellEnd"/>
      <w:r>
        <w:tab/>
      </w:r>
      <w:r>
        <w:tab/>
        <w:t>………………...........................</w:t>
      </w:r>
    </w:p>
    <w:p w:rsidR="00BF3B98" w:rsidRDefault="00BF3B98" w:rsidP="00BF3B98">
      <w:pPr>
        <w:ind w:left="0"/>
      </w:pPr>
      <w:r>
        <w:t xml:space="preserve">                                                                                 </w:t>
      </w:r>
      <w:r w:rsidR="006371EE">
        <w:t xml:space="preserve">        </w:t>
      </w:r>
      <w:r>
        <w:t>pot</w:t>
      </w:r>
      <w:r w:rsidR="006371EE">
        <w:t>pis ovlaštene osobe</w:t>
      </w:r>
    </w:p>
    <w:p w:rsidR="00BF3B98" w:rsidRDefault="00BF3B98" w:rsidP="00BF3B98">
      <w:pPr>
        <w:ind w:left="0"/>
      </w:pPr>
    </w:p>
    <w:p w:rsidR="00BF3B98" w:rsidRDefault="00BF3B98" w:rsidP="00BF3B98">
      <w:pPr>
        <w:ind w:left="0"/>
      </w:pPr>
      <w:r>
        <w:t>5. Izjavljujemo da ćemo tri (3) puta godišnje organizirati dolazak stručnjaka za reprodukciju na stočnu farmu Kaznionice te zajedno sa veterinarom Kaznionice obaviti pregled krava za koje veterinar Kaznionice odredi potrebu ( obavezna upotreba ultrazvuka).</w:t>
      </w:r>
    </w:p>
    <w:p w:rsidR="00BF3B98" w:rsidRDefault="00BF3B98" w:rsidP="00BF3B98">
      <w:pPr>
        <w:ind w:left="0"/>
      </w:pPr>
    </w:p>
    <w:p w:rsidR="00BF3B98" w:rsidRDefault="00BF3B98" w:rsidP="00BF3B98">
      <w:pPr>
        <w:ind w:left="0"/>
      </w:pPr>
      <w:r>
        <w:tab/>
      </w:r>
      <w:r>
        <w:tab/>
      </w:r>
      <w:r>
        <w:tab/>
      </w:r>
      <w:r>
        <w:tab/>
      </w:r>
      <w:r>
        <w:tab/>
      </w:r>
    </w:p>
    <w:p w:rsidR="00BF3B98" w:rsidRDefault="00BF3B98" w:rsidP="00BF3B98">
      <w:pPr>
        <w:ind w:left="0"/>
      </w:pPr>
      <w:r>
        <w:tab/>
      </w:r>
      <w:r>
        <w:tab/>
      </w:r>
      <w:r>
        <w:tab/>
      </w:r>
      <w:r>
        <w:tab/>
      </w:r>
      <w:r>
        <w:tab/>
      </w:r>
      <w:proofErr w:type="spellStart"/>
      <w:r>
        <w:t>M.P</w:t>
      </w:r>
      <w:proofErr w:type="spellEnd"/>
      <w:r>
        <w:tab/>
      </w:r>
      <w:r>
        <w:tab/>
        <w:t>………………...........................</w:t>
      </w:r>
    </w:p>
    <w:p w:rsidR="00BF3B98" w:rsidRDefault="00BF3B98" w:rsidP="00BF3B98">
      <w:pPr>
        <w:ind w:left="0"/>
      </w:pPr>
      <w:r>
        <w:t xml:space="preserve">                                                                               </w:t>
      </w:r>
      <w:r w:rsidR="006371EE">
        <w:t xml:space="preserve">    </w:t>
      </w:r>
      <w:r>
        <w:t xml:space="preserve">  pot</w:t>
      </w:r>
      <w:r w:rsidR="006371EE">
        <w:t>pis ovlaštene osobe</w:t>
      </w:r>
    </w:p>
    <w:p w:rsidR="00BF3B98" w:rsidRDefault="00BF3B98" w:rsidP="00BF3B98">
      <w:pPr>
        <w:ind w:left="0"/>
      </w:pPr>
    </w:p>
    <w:p w:rsidR="00BF3B98" w:rsidRDefault="00BF3B98" w:rsidP="00BF3B98">
      <w:pPr>
        <w:ind w:left="0"/>
      </w:pPr>
    </w:p>
    <w:p w:rsidR="00BF3B98" w:rsidRDefault="00BF3B98" w:rsidP="00BF3B98">
      <w:pPr>
        <w:ind w:left="0"/>
      </w:pPr>
      <w:r>
        <w:t>6.</w:t>
      </w:r>
      <w:r w:rsidR="005521A9">
        <w:t xml:space="preserve"> </w:t>
      </w:r>
      <w:r>
        <w:t xml:space="preserve">Izjavljujemo da naše obveze prema ovoj ponudi traju minimalno </w:t>
      </w:r>
      <w:proofErr w:type="spellStart"/>
      <w:r>
        <w:t>60</w:t>
      </w:r>
      <w:proofErr w:type="spellEnd"/>
      <w:r>
        <w:t xml:space="preserve"> dana, a ponuda može biti prihvaćena bilo kojeg dana prije isteka roka valjanosti ponude od </w:t>
      </w:r>
      <w:proofErr w:type="spellStart"/>
      <w:r>
        <w:t>60</w:t>
      </w:r>
      <w:proofErr w:type="spellEnd"/>
      <w:r>
        <w:t xml:space="preserve"> dana.     </w:t>
      </w:r>
    </w:p>
    <w:p w:rsidR="00BF3B98" w:rsidRDefault="00BF3B98" w:rsidP="00BF3B98">
      <w:pPr>
        <w:ind w:left="0"/>
      </w:pPr>
    </w:p>
    <w:p w:rsidR="00BF3B98" w:rsidRDefault="00BF3B98" w:rsidP="00BF3B98">
      <w:pPr>
        <w:ind w:left="0"/>
      </w:pPr>
      <w:r>
        <w:t xml:space="preserve">                                                          </w:t>
      </w:r>
      <w:proofErr w:type="spellStart"/>
      <w:r>
        <w:t>M.P</w:t>
      </w:r>
      <w:proofErr w:type="spellEnd"/>
      <w:r>
        <w:t>.                           .………………………………</w:t>
      </w:r>
    </w:p>
    <w:p w:rsidR="00BF3B98" w:rsidRDefault="00BF3B98" w:rsidP="00BF3B98">
      <w:pPr>
        <w:ind w:left="0"/>
      </w:pPr>
      <w:r>
        <w:t xml:space="preserve">          </w:t>
      </w:r>
      <w:r>
        <w:tab/>
      </w:r>
      <w:r>
        <w:tab/>
      </w:r>
      <w:r>
        <w:tab/>
      </w:r>
      <w:r>
        <w:tab/>
      </w:r>
      <w:r>
        <w:tab/>
      </w:r>
      <w:r>
        <w:tab/>
      </w:r>
      <w:r>
        <w:tab/>
      </w:r>
      <w:r w:rsidR="006371EE">
        <w:t xml:space="preserve">             </w:t>
      </w:r>
      <w:r>
        <w:t>potp</w:t>
      </w:r>
      <w:r w:rsidR="006371EE">
        <w:t>is  ovlaštene osobe</w:t>
      </w:r>
    </w:p>
    <w:p w:rsidR="007B08F6" w:rsidRPr="007B08F6" w:rsidRDefault="007B08F6" w:rsidP="007B08F6">
      <w:pPr>
        <w:ind w:left="0"/>
      </w:pPr>
    </w:p>
    <w:p w:rsidR="007B08F6" w:rsidRPr="007B08F6" w:rsidRDefault="007B08F6" w:rsidP="00BF3B98">
      <w:pPr>
        <w:ind w:left="0"/>
      </w:pPr>
    </w:p>
    <w:p w:rsidR="007B08F6" w:rsidRDefault="007B08F6" w:rsidP="004F507E">
      <w:pPr>
        <w:ind w:left="0"/>
      </w:pPr>
    </w:p>
    <w:sectPr w:rsidR="007B08F6" w:rsidSect="00615F4B">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06" w:rsidRDefault="009D0206" w:rsidP="00CD06D2">
      <w:r>
        <w:separator/>
      </w:r>
    </w:p>
  </w:endnote>
  <w:endnote w:type="continuationSeparator" w:id="0">
    <w:p w:rsidR="009D0206" w:rsidRDefault="009D0206" w:rsidP="00CD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06" w:rsidRDefault="009D0206" w:rsidP="00CD06D2">
      <w:r>
        <w:separator/>
      </w:r>
    </w:p>
  </w:footnote>
  <w:footnote w:type="continuationSeparator" w:id="0">
    <w:p w:rsidR="009D0206" w:rsidRDefault="009D0206" w:rsidP="00CD0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34" w:rsidRDefault="00765634" w:rsidP="004F507E">
    <w:pPr>
      <w:pStyle w:val="Zaglavlje"/>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EB"/>
    <w:multiLevelType w:val="hybridMultilevel"/>
    <w:tmpl w:val="F3A6BB1C"/>
    <w:lvl w:ilvl="0" w:tplc="2CD20200">
      <w:start w:val="1"/>
      <w:numFmt w:val="lowerLetter"/>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
    <w:nsid w:val="0033533A"/>
    <w:multiLevelType w:val="hybridMultilevel"/>
    <w:tmpl w:val="8312ED9C"/>
    <w:lvl w:ilvl="0" w:tplc="724C2C72">
      <w:start w:val="3"/>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
    <w:nsid w:val="063F4651"/>
    <w:multiLevelType w:val="hybridMultilevel"/>
    <w:tmpl w:val="A45602B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nsid w:val="128473A1"/>
    <w:multiLevelType w:val="hybridMultilevel"/>
    <w:tmpl w:val="9CC490D4"/>
    <w:lvl w:ilvl="0" w:tplc="50902BC0">
      <w:start w:val="1"/>
      <w:numFmt w:val="decimal"/>
      <w:lvlText w:val="%1.)"/>
      <w:lvlJc w:val="left"/>
      <w:pPr>
        <w:tabs>
          <w:tab w:val="num" w:pos="720"/>
        </w:tabs>
        <w:ind w:left="720" w:hanging="360"/>
      </w:pPr>
      <w:rPr>
        <w:rFonts w:hint="default"/>
      </w:rPr>
    </w:lvl>
    <w:lvl w:ilvl="1" w:tplc="B2AC1038">
      <w:start w:val="2"/>
      <w:numFmt w:val="decimal"/>
      <w:lvlText w:val="%2)"/>
      <w:lvlJc w:val="left"/>
      <w:pPr>
        <w:tabs>
          <w:tab w:val="num" w:pos="1440"/>
        </w:tabs>
        <w:ind w:left="1440" w:hanging="360"/>
      </w:pPr>
      <w:rPr>
        <w:rFonts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138C1639"/>
    <w:multiLevelType w:val="hybridMultilevel"/>
    <w:tmpl w:val="0BA063F6"/>
    <w:lvl w:ilvl="0" w:tplc="7E02BB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38D307D"/>
    <w:multiLevelType w:val="hybridMultilevel"/>
    <w:tmpl w:val="EB363E08"/>
    <w:lvl w:ilvl="0" w:tplc="7458F3CE">
      <w:start w:val="1"/>
      <w:numFmt w:val="lowerLetter"/>
      <w:lvlText w:val="%1)"/>
      <w:lvlJc w:val="left"/>
      <w:pPr>
        <w:ind w:left="420" w:hanging="360"/>
      </w:pPr>
      <w:rPr>
        <w:rFonts w:hint="default"/>
        <w:b w:val="0"/>
        <w:bCs w:val="0"/>
      </w:r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6">
    <w:nsid w:val="26264AD0"/>
    <w:multiLevelType w:val="hybridMultilevel"/>
    <w:tmpl w:val="CF8CD4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0AB549F"/>
    <w:multiLevelType w:val="hybridMultilevel"/>
    <w:tmpl w:val="BFBE907E"/>
    <w:lvl w:ilvl="0" w:tplc="BE764652">
      <w:start w:val="1"/>
      <w:numFmt w:val="lowerLetter"/>
      <w:lvlText w:val="%1)"/>
      <w:lvlJc w:val="left"/>
      <w:pPr>
        <w:tabs>
          <w:tab w:val="num" w:pos="1065"/>
        </w:tabs>
        <w:ind w:left="1065" w:hanging="360"/>
      </w:pPr>
      <w:rPr>
        <w:rFonts w:ascii="Times New Roman" w:eastAsia="Calibri" w:hAnsi="Times New Roman" w:cs="Times New Roman"/>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8">
    <w:nsid w:val="39F0642D"/>
    <w:multiLevelType w:val="hybridMultilevel"/>
    <w:tmpl w:val="BB2E61C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40B524A3"/>
    <w:multiLevelType w:val="hybridMultilevel"/>
    <w:tmpl w:val="F39EACD4"/>
    <w:lvl w:ilvl="0" w:tplc="6C0EC69C">
      <w:start w:val="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0">
    <w:nsid w:val="4BCA4076"/>
    <w:multiLevelType w:val="hybridMultilevel"/>
    <w:tmpl w:val="89E82510"/>
    <w:lvl w:ilvl="0" w:tplc="BEB6C9BA">
      <w:start w:val="1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665A6570"/>
    <w:multiLevelType w:val="hybridMultilevel"/>
    <w:tmpl w:val="D688AD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2544972"/>
    <w:multiLevelType w:val="hybridMultilevel"/>
    <w:tmpl w:val="C9D6D26E"/>
    <w:lvl w:ilvl="0" w:tplc="4F909B50">
      <w:start w:val="1"/>
      <w:numFmt w:val="upperLetter"/>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5"/>
  </w:num>
  <w:num w:numId="2">
    <w:abstractNumId w:val="3"/>
  </w:num>
  <w:num w:numId="3">
    <w:abstractNumId w:val="1"/>
  </w:num>
  <w:num w:numId="4">
    <w:abstractNumId w:val="9"/>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1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52F"/>
    <w:rsid w:val="00002E4B"/>
    <w:rsid w:val="00006AF9"/>
    <w:rsid w:val="00012EC5"/>
    <w:rsid w:val="00021032"/>
    <w:rsid w:val="00021E51"/>
    <w:rsid w:val="0003292E"/>
    <w:rsid w:val="000506B6"/>
    <w:rsid w:val="00055979"/>
    <w:rsid w:val="0005702E"/>
    <w:rsid w:val="00060B7C"/>
    <w:rsid w:val="00062D6A"/>
    <w:rsid w:val="000650AF"/>
    <w:rsid w:val="00077C06"/>
    <w:rsid w:val="0008783C"/>
    <w:rsid w:val="000A1817"/>
    <w:rsid w:val="000A647E"/>
    <w:rsid w:val="000A756F"/>
    <w:rsid w:val="000B07F5"/>
    <w:rsid w:val="000B3037"/>
    <w:rsid w:val="000B67F7"/>
    <w:rsid w:val="000C0727"/>
    <w:rsid w:val="000C59D2"/>
    <w:rsid w:val="000D6048"/>
    <w:rsid w:val="000E3563"/>
    <w:rsid w:val="000F0298"/>
    <w:rsid w:val="000F2A02"/>
    <w:rsid w:val="00105F57"/>
    <w:rsid w:val="001113F8"/>
    <w:rsid w:val="00120880"/>
    <w:rsid w:val="00135394"/>
    <w:rsid w:val="00143F69"/>
    <w:rsid w:val="00144E18"/>
    <w:rsid w:val="00153A40"/>
    <w:rsid w:val="00180B26"/>
    <w:rsid w:val="00182988"/>
    <w:rsid w:val="00184C7C"/>
    <w:rsid w:val="00184E2F"/>
    <w:rsid w:val="001922D6"/>
    <w:rsid w:val="001A0117"/>
    <w:rsid w:val="001B294C"/>
    <w:rsid w:val="001B49C4"/>
    <w:rsid w:val="001C32D7"/>
    <w:rsid w:val="001C5DE2"/>
    <w:rsid w:val="001C6D3A"/>
    <w:rsid w:val="001C6F48"/>
    <w:rsid w:val="001D020C"/>
    <w:rsid w:val="001D2E0B"/>
    <w:rsid w:val="001D67CE"/>
    <w:rsid w:val="001E0628"/>
    <w:rsid w:val="001E0D72"/>
    <w:rsid w:val="001E1B72"/>
    <w:rsid w:val="001F093C"/>
    <w:rsid w:val="001F3389"/>
    <w:rsid w:val="001F38DF"/>
    <w:rsid w:val="00213723"/>
    <w:rsid w:val="00233CA7"/>
    <w:rsid w:val="00264ADC"/>
    <w:rsid w:val="0026583C"/>
    <w:rsid w:val="00266D46"/>
    <w:rsid w:val="0029242C"/>
    <w:rsid w:val="002A195B"/>
    <w:rsid w:val="002B297F"/>
    <w:rsid w:val="002B7971"/>
    <w:rsid w:val="002C2775"/>
    <w:rsid w:val="002C7CDF"/>
    <w:rsid w:val="002D62A7"/>
    <w:rsid w:val="002E0073"/>
    <w:rsid w:val="0030638C"/>
    <w:rsid w:val="003155FD"/>
    <w:rsid w:val="003162EE"/>
    <w:rsid w:val="003215E2"/>
    <w:rsid w:val="003275EB"/>
    <w:rsid w:val="003331F7"/>
    <w:rsid w:val="00335B24"/>
    <w:rsid w:val="00337F7F"/>
    <w:rsid w:val="00340116"/>
    <w:rsid w:val="003428DC"/>
    <w:rsid w:val="00346887"/>
    <w:rsid w:val="00361A17"/>
    <w:rsid w:val="00367E06"/>
    <w:rsid w:val="00371AF3"/>
    <w:rsid w:val="00375EC8"/>
    <w:rsid w:val="00383A81"/>
    <w:rsid w:val="00383F3F"/>
    <w:rsid w:val="00393FD0"/>
    <w:rsid w:val="0039423C"/>
    <w:rsid w:val="003A4DAB"/>
    <w:rsid w:val="003B00F5"/>
    <w:rsid w:val="003B3B75"/>
    <w:rsid w:val="003C7E7E"/>
    <w:rsid w:val="003D5A40"/>
    <w:rsid w:val="003D761C"/>
    <w:rsid w:val="003E1947"/>
    <w:rsid w:val="003E51EE"/>
    <w:rsid w:val="003F0F4A"/>
    <w:rsid w:val="00403168"/>
    <w:rsid w:val="00405B98"/>
    <w:rsid w:val="00410810"/>
    <w:rsid w:val="004237C3"/>
    <w:rsid w:val="00432CCA"/>
    <w:rsid w:val="00434A0B"/>
    <w:rsid w:val="00436D0E"/>
    <w:rsid w:val="00456951"/>
    <w:rsid w:val="00464D89"/>
    <w:rsid w:val="00471290"/>
    <w:rsid w:val="004768FD"/>
    <w:rsid w:val="0049350A"/>
    <w:rsid w:val="00495CBA"/>
    <w:rsid w:val="004A5300"/>
    <w:rsid w:val="004B256D"/>
    <w:rsid w:val="004B2866"/>
    <w:rsid w:val="004B314D"/>
    <w:rsid w:val="004B53CE"/>
    <w:rsid w:val="004C5B09"/>
    <w:rsid w:val="004D0C27"/>
    <w:rsid w:val="004D5590"/>
    <w:rsid w:val="004E21E1"/>
    <w:rsid w:val="004F507E"/>
    <w:rsid w:val="004F52A8"/>
    <w:rsid w:val="004F552F"/>
    <w:rsid w:val="00500D1E"/>
    <w:rsid w:val="00510616"/>
    <w:rsid w:val="0051478C"/>
    <w:rsid w:val="00516F23"/>
    <w:rsid w:val="00521678"/>
    <w:rsid w:val="005274E7"/>
    <w:rsid w:val="00542D6E"/>
    <w:rsid w:val="005521A9"/>
    <w:rsid w:val="00556A0A"/>
    <w:rsid w:val="00572578"/>
    <w:rsid w:val="0057328E"/>
    <w:rsid w:val="00580620"/>
    <w:rsid w:val="00584FD6"/>
    <w:rsid w:val="005853BC"/>
    <w:rsid w:val="00587815"/>
    <w:rsid w:val="005A6582"/>
    <w:rsid w:val="005A7668"/>
    <w:rsid w:val="005B11E7"/>
    <w:rsid w:val="005B7D6F"/>
    <w:rsid w:val="005C4D9D"/>
    <w:rsid w:val="005C5F1F"/>
    <w:rsid w:val="005D4A57"/>
    <w:rsid w:val="005D66FC"/>
    <w:rsid w:val="005F4F9F"/>
    <w:rsid w:val="005F5D0D"/>
    <w:rsid w:val="00603B4B"/>
    <w:rsid w:val="0061001F"/>
    <w:rsid w:val="00615F4B"/>
    <w:rsid w:val="0061640E"/>
    <w:rsid w:val="006179A0"/>
    <w:rsid w:val="00623BEE"/>
    <w:rsid w:val="00630EE7"/>
    <w:rsid w:val="00636C78"/>
    <w:rsid w:val="006371EE"/>
    <w:rsid w:val="00643F42"/>
    <w:rsid w:val="0065160B"/>
    <w:rsid w:val="00653B27"/>
    <w:rsid w:val="00654186"/>
    <w:rsid w:val="00660202"/>
    <w:rsid w:val="00693C3E"/>
    <w:rsid w:val="006B37D0"/>
    <w:rsid w:val="006D05FD"/>
    <w:rsid w:val="006D4FF2"/>
    <w:rsid w:val="006D6BCA"/>
    <w:rsid w:val="006E447F"/>
    <w:rsid w:val="00711953"/>
    <w:rsid w:val="007136F4"/>
    <w:rsid w:val="007161B1"/>
    <w:rsid w:val="007260E7"/>
    <w:rsid w:val="00730E39"/>
    <w:rsid w:val="00735717"/>
    <w:rsid w:val="007411CA"/>
    <w:rsid w:val="007437C0"/>
    <w:rsid w:val="00745012"/>
    <w:rsid w:val="007462C8"/>
    <w:rsid w:val="00761959"/>
    <w:rsid w:val="00764C6E"/>
    <w:rsid w:val="00765634"/>
    <w:rsid w:val="007716A4"/>
    <w:rsid w:val="00773D2F"/>
    <w:rsid w:val="00784674"/>
    <w:rsid w:val="007A6ED5"/>
    <w:rsid w:val="007A7A3E"/>
    <w:rsid w:val="007B08F6"/>
    <w:rsid w:val="007B6FC6"/>
    <w:rsid w:val="007B7763"/>
    <w:rsid w:val="007D6DC0"/>
    <w:rsid w:val="007E0CBF"/>
    <w:rsid w:val="007E0D9E"/>
    <w:rsid w:val="007E12BF"/>
    <w:rsid w:val="007E2B66"/>
    <w:rsid w:val="007E49C1"/>
    <w:rsid w:val="007F6384"/>
    <w:rsid w:val="008016CC"/>
    <w:rsid w:val="00807EDA"/>
    <w:rsid w:val="00813FEF"/>
    <w:rsid w:val="00823723"/>
    <w:rsid w:val="00826576"/>
    <w:rsid w:val="008311D0"/>
    <w:rsid w:val="00832DF1"/>
    <w:rsid w:val="00842F4F"/>
    <w:rsid w:val="008532AC"/>
    <w:rsid w:val="00857371"/>
    <w:rsid w:val="00872B5F"/>
    <w:rsid w:val="00872C68"/>
    <w:rsid w:val="00882509"/>
    <w:rsid w:val="0088416E"/>
    <w:rsid w:val="00887A22"/>
    <w:rsid w:val="008A0B98"/>
    <w:rsid w:val="008A6025"/>
    <w:rsid w:val="008C08FA"/>
    <w:rsid w:val="008E3374"/>
    <w:rsid w:val="00904001"/>
    <w:rsid w:val="00913FBC"/>
    <w:rsid w:val="00920F55"/>
    <w:rsid w:val="00922258"/>
    <w:rsid w:val="0092299A"/>
    <w:rsid w:val="00923305"/>
    <w:rsid w:val="00924F82"/>
    <w:rsid w:val="0094314B"/>
    <w:rsid w:val="00953745"/>
    <w:rsid w:val="00956AB9"/>
    <w:rsid w:val="009623EC"/>
    <w:rsid w:val="00964A6A"/>
    <w:rsid w:val="00966759"/>
    <w:rsid w:val="00970E3B"/>
    <w:rsid w:val="009751DA"/>
    <w:rsid w:val="009B2B95"/>
    <w:rsid w:val="009C148A"/>
    <w:rsid w:val="009C732B"/>
    <w:rsid w:val="009D0206"/>
    <w:rsid w:val="009D0F9A"/>
    <w:rsid w:val="009E2BE7"/>
    <w:rsid w:val="009E42B6"/>
    <w:rsid w:val="009E61FA"/>
    <w:rsid w:val="009E7DD2"/>
    <w:rsid w:val="009F06D1"/>
    <w:rsid w:val="009F57F2"/>
    <w:rsid w:val="00A078FE"/>
    <w:rsid w:val="00A112A3"/>
    <w:rsid w:val="00A25CAB"/>
    <w:rsid w:val="00A33F70"/>
    <w:rsid w:val="00A345DC"/>
    <w:rsid w:val="00A45805"/>
    <w:rsid w:val="00A45EF3"/>
    <w:rsid w:val="00A61362"/>
    <w:rsid w:val="00A638A3"/>
    <w:rsid w:val="00A65735"/>
    <w:rsid w:val="00A65799"/>
    <w:rsid w:val="00A80851"/>
    <w:rsid w:val="00A90278"/>
    <w:rsid w:val="00A91C90"/>
    <w:rsid w:val="00AA7CA1"/>
    <w:rsid w:val="00AB1A2D"/>
    <w:rsid w:val="00AD0CB5"/>
    <w:rsid w:val="00AD1561"/>
    <w:rsid w:val="00AD5A5D"/>
    <w:rsid w:val="00AD6D10"/>
    <w:rsid w:val="00B021B9"/>
    <w:rsid w:val="00B15498"/>
    <w:rsid w:val="00B21160"/>
    <w:rsid w:val="00B27745"/>
    <w:rsid w:val="00B30A0A"/>
    <w:rsid w:val="00B34083"/>
    <w:rsid w:val="00B36045"/>
    <w:rsid w:val="00B37BEA"/>
    <w:rsid w:val="00B46F63"/>
    <w:rsid w:val="00B512AB"/>
    <w:rsid w:val="00B51FC9"/>
    <w:rsid w:val="00B53C59"/>
    <w:rsid w:val="00B719C0"/>
    <w:rsid w:val="00B91DEA"/>
    <w:rsid w:val="00B93226"/>
    <w:rsid w:val="00BA2E12"/>
    <w:rsid w:val="00BB03BB"/>
    <w:rsid w:val="00BB1503"/>
    <w:rsid w:val="00BB1A8E"/>
    <w:rsid w:val="00BB6086"/>
    <w:rsid w:val="00BC791E"/>
    <w:rsid w:val="00BD2811"/>
    <w:rsid w:val="00BE5437"/>
    <w:rsid w:val="00BE72A7"/>
    <w:rsid w:val="00BF3B98"/>
    <w:rsid w:val="00BF5675"/>
    <w:rsid w:val="00C01D8C"/>
    <w:rsid w:val="00C0596D"/>
    <w:rsid w:val="00C1232C"/>
    <w:rsid w:val="00C1273A"/>
    <w:rsid w:val="00C12C8B"/>
    <w:rsid w:val="00C1757E"/>
    <w:rsid w:val="00C27F05"/>
    <w:rsid w:val="00C30C13"/>
    <w:rsid w:val="00C37EB4"/>
    <w:rsid w:val="00C4335B"/>
    <w:rsid w:val="00C4482B"/>
    <w:rsid w:val="00C458C2"/>
    <w:rsid w:val="00C75157"/>
    <w:rsid w:val="00C827D6"/>
    <w:rsid w:val="00C82C6D"/>
    <w:rsid w:val="00C91C5E"/>
    <w:rsid w:val="00C94081"/>
    <w:rsid w:val="00CA3CDC"/>
    <w:rsid w:val="00CB0453"/>
    <w:rsid w:val="00CB1AEB"/>
    <w:rsid w:val="00CD06D2"/>
    <w:rsid w:val="00CD4DDE"/>
    <w:rsid w:val="00CE39E3"/>
    <w:rsid w:val="00CE7690"/>
    <w:rsid w:val="00CF22A4"/>
    <w:rsid w:val="00CF7EDD"/>
    <w:rsid w:val="00D35B0B"/>
    <w:rsid w:val="00D41F65"/>
    <w:rsid w:val="00D47460"/>
    <w:rsid w:val="00D54B20"/>
    <w:rsid w:val="00D6322B"/>
    <w:rsid w:val="00D732F9"/>
    <w:rsid w:val="00D773FC"/>
    <w:rsid w:val="00D82B1E"/>
    <w:rsid w:val="00D9461C"/>
    <w:rsid w:val="00DA3B8B"/>
    <w:rsid w:val="00DB1692"/>
    <w:rsid w:val="00DB3EFC"/>
    <w:rsid w:val="00DB3F91"/>
    <w:rsid w:val="00DB477D"/>
    <w:rsid w:val="00DC079C"/>
    <w:rsid w:val="00DC0B86"/>
    <w:rsid w:val="00DD055E"/>
    <w:rsid w:val="00DD7F03"/>
    <w:rsid w:val="00DE1DB8"/>
    <w:rsid w:val="00DE32BA"/>
    <w:rsid w:val="00DE350B"/>
    <w:rsid w:val="00DF1107"/>
    <w:rsid w:val="00E062E5"/>
    <w:rsid w:val="00E33EA3"/>
    <w:rsid w:val="00E3789F"/>
    <w:rsid w:val="00E40B1E"/>
    <w:rsid w:val="00E40F52"/>
    <w:rsid w:val="00E4298D"/>
    <w:rsid w:val="00E43C7F"/>
    <w:rsid w:val="00E456EA"/>
    <w:rsid w:val="00E620C4"/>
    <w:rsid w:val="00E6397C"/>
    <w:rsid w:val="00E67EFF"/>
    <w:rsid w:val="00E70EBF"/>
    <w:rsid w:val="00E713E7"/>
    <w:rsid w:val="00E75065"/>
    <w:rsid w:val="00E82762"/>
    <w:rsid w:val="00E9029E"/>
    <w:rsid w:val="00EA1F3F"/>
    <w:rsid w:val="00EA30A5"/>
    <w:rsid w:val="00EB7227"/>
    <w:rsid w:val="00ED0215"/>
    <w:rsid w:val="00ED2FE2"/>
    <w:rsid w:val="00ED3368"/>
    <w:rsid w:val="00EE0F5F"/>
    <w:rsid w:val="00EF11C8"/>
    <w:rsid w:val="00F03D35"/>
    <w:rsid w:val="00F14252"/>
    <w:rsid w:val="00F17203"/>
    <w:rsid w:val="00F20208"/>
    <w:rsid w:val="00F2369E"/>
    <w:rsid w:val="00F25B75"/>
    <w:rsid w:val="00F25E78"/>
    <w:rsid w:val="00F42F28"/>
    <w:rsid w:val="00F4624D"/>
    <w:rsid w:val="00F47E19"/>
    <w:rsid w:val="00F5212C"/>
    <w:rsid w:val="00F56869"/>
    <w:rsid w:val="00F62151"/>
    <w:rsid w:val="00F7070B"/>
    <w:rsid w:val="00F70DC6"/>
    <w:rsid w:val="00F713A8"/>
    <w:rsid w:val="00F71400"/>
    <w:rsid w:val="00F81889"/>
    <w:rsid w:val="00F82E49"/>
    <w:rsid w:val="00F934E7"/>
    <w:rsid w:val="00F947D5"/>
    <w:rsid w:val="00FA0242"/>
    <w:rsid w:val="00FA338A"/>
    <w:rsid w:val="00FA60AF"/>
    <w:rsid w:val="00FB044E"/>
    <w:rsid w:val="00FB0DE7"/>
    <w:rsid w:val="00FB4D81"/>
    <w:rsid w:val="00FB723B"/>
    <w:rsid w:val="00FC1612"/>
    <w:rsid w:val="00FC5F79"/>
    <w:rsid w:val="00FD23B7"/>
    <w:rsid w:val="00FD69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D2"/>
    <w:pPr>
      <w:ind w:left="405"/>
      <w:jc w:val="both"/>
    </w:pPr>
    <w:rPr>
      <w:rFonts w:ascii="Times New Roman" w:hAnsi="Times New Roman"/>
      <w:sz w:val="24"/>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012EC5"/>
    <w:pPr>
      <w:ind w:left="720"/>
    </w:pPr>
  </w:style>
  <w:style w:type="character" w:styleId="Hiperveza">
    <w:name w:val="Hyperlink"/>
    <w:uiPriority w:val="99"/>
    <w:rsid w:val="00266D46"/>
    <w:rPr>
      <w:color w:val="0000FF"/>
      <w:u w:val="single"/>
    </w:rPr>
  </w:style>
  <w:style w:type="table" w:styleId="Reetkatablice">
    <w:name w:val="Table Grid"/>
    <w:basedOn w:val="Obinatablica"/>
    <w:uiPriority w:val="99"/>
    <w:rsid w:val="00F2020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rsid w:val="004F507E"/>
    <w:pPr>
      <w:tabs>
        <w:tab w:val="center" w:pos="4536"/>
        <w:tab w:val="right" w:pos="9072"/>
      </w:tabs>
    </w:pPr>
  </w:style>
  <w:style w:type="character" w:customStyle="1" w:styleId="ZaglavljeChar">
    <w:name w:val="Zaglavlje Char"/>
    <w:link w:val="Zaglavlje"/>
    <w:uiPriority w:val="99"/>
    <w:locked/>
    <w:rsid w:val="004F507E"/>
    <w:rPr>
      <w:rFonts w:ascii="Times New Roman" w:hAnsi="Times New Roman" w:cs="Times New Roman"/>
      <w:sz w:val="24"/>
      <w:szCs w:val="24"/>
      <w:lang w:eastAsia="en-US"/>
    </w:rPr>
  </w:style>
  <w:style w:type="paragraph" w:styleId="Podnoje">
    <w:name w:val="footer"/>
    <w:basedOn w:val="Normal"/>
    <w:link w:val="PodnojeChar"/>
    <w:uiPriority w:val="99"/>
    <w:rsid w:val="004F507E"/>
    <w:pPr>
      <w:tabs>
        <w:tab w:val="center" w:pos="4536"/>
        <w:tab w:val="right" w:pos="9072"/>
      </w:tabs>
    </w:pPr>
  </w:style>
  <w:style w:type="character" w:customStyle="1" w:styleId="PodnojeChar">
    <w:name w:val="Podnožje Char"/>
    <w:link w:val="Podnoje"/>
    <w:uiPriority w:val="99"/>
    <w:locked/>
    <w:rsid w:val="004F507E"/>
    <w:rPr>
      <w:rFonts w:ascii="Times New Roman" w:hAnsi="Times New Roman" w:cs="Times New Roman"/>
      <w:sz w:val="24"/>
      <w:szCs w:val="24"/>
      <w:lang w:eastAsia="en-US"/>
    </w:rPr>
  </w:style>
  <w:style w:type="paragraph" w:styleId="Tekstbalonia">
    <w:name w:val="Balloon Text"/>
    <w:basedOn w:val="Normal"/>
    <w:link w:val="TekstbaloniaChar"/>
    <w:uiPriority w:val="99"/>
    <w:semiHidden/>
    <w:unhideWhenUsed/>
    <w:rsid w:val="009E61FA"/>
    <w:rPr>
      <w:rFonts w:ascii="Tahoma" w:hAnsi="Tahoma" w:cs="Tahoma"/>
      <w:sz w:val="16"/>
      <w:szCs w:val="16"/>
    </w:rPr>
  </w:style>
  <w:style w:type="character" w:customStyle="1" w:styleId="TekstbaloniaChar">
    <w:name w:val="Tekst balončića Char"/>
    <w:link w:val="Tekstbalonia"/>
    <w:uiPriority w:val="99"/>
    <w:semiHidden/>
    <w:rsid w:val="009E61F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35464">
      <w:bodyDiv w:val="1"/>
      <w:marLeft w:val="0"/>
      <w:marRight w:val="0"/>
      <w:marTop w:val="0"/>
      <w:marBottom w:val="0"/>
      <w:divBdr>
        <w:top w:val="none" w:sz="0" w:space="0" w:color="auto"/>
        <w:left w:val="none" w:sz="0" w:space="0" w:color="auto"/>
        <w:bottom w:val="none" w:sz="0" w:space="0" w:color="auto"/>
        <w:right w:val="none" w:sz="0" w:space="0" w:color="auto"/>
      </w:divBdr>
    </w:div>
    <w:div w:id="1810828374">
      <w:marLeft w:val="0"/>
      <w:marRight w:val="0"/>
      <w:marTop w:val="0"/>
      <w:marBottom w:val="0"/>
      <w:divBdr>
        <w:top w:val="none" w:sz="0" w:space="0" w:color="auto"/>
        <w:left w:val="none" w:sz="0" w:space="0" w:color="auto"/>
        <w:bottom w:val="none" w:sz="0" w:space="0" w:color="auto"/>
        <w:right w:val="none" w:sz="0" w:space="0" w:color="auto"/>
      </w:divBdr>
    </w:div>
    <w:div w:id="18108283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052/300-7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ten.mohorovic@kvl.pravosudje.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52/300-732,%20Fax:052/300-7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znionica.valtura@kvl.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DE4AB-F969-417F-AA31-C4EE2BBC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Pages>
  <Words>2486</Words>
  <Characters>14171</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KZV</Company>
  <LinksUpToDate>false</LinksUpToDate>
  <CharactersWithSpaces>16624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Paolo</dc:creator>
  <cp:keywords/>
  <dc:description/>
  <cp:lastModifiedBy>Jelena Tartichio</cp:lastModifiedBy>
  <cp:revision>119</cp:revision>
  <cp:lastPrinted>2021-11-24T06:11:00Z</cp:lastPrinted>
  <dcterms:created xsi:type="dcterms:W3CDTF">2015-07-21T12:07:00Z</dcterms:created>
  <dcterms:modified xsi:type="dcterms:W3CDTF">2021-11-24T06:49:00Z</dcterms:modified>
</cp:coreProperties>
</file>